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64" w:rsidRPr="00CF6E9F" w:rsidRDefault="001E11F7" w:rsidP="00F97E8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F6E9F">
        <w:rPr>
          <w:rFonts w:ascii="標楷體" w:eastAsia="標楷體" w:hAnsi="標楷體" w:hint="eastAsia"/>
          <w:b/>
          <w:sz w:val="32"/>
          <w:szCs w:val="32"/>
        </w:rPr>
        <w:t>國立高雄科技大學特殊優秀研究人才彈性薪資獎勵申請表(</w:t>
      </w:r>
      <w:r w:rsidRPr="00CF6E9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學術類</w:t>
      </w:r>
      <w:r w:rsidRPr="00CF6E9F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563"/>
        <w:gridCol w:w="1019"/>
        <w:gridCol w:w="527"/>
        <w:gridCol w:w="1274"/>
        <w:gridCol w:w="1646"/>
        <w:gridCol w:w="2654"/>
        <w:gridCol w:w="466"/>
        <w:gridCol w:w="701"/>
        <w:gridCol w:w="1912"/>
      </w:tblGrid>
      <w:tr w:rsidR="001E11F7" w:rsidRPr="001E11F7" w:rsidTr="00CF6E9F">
        <w:tc>
          <w:tcPr>
            <w:tcW w:w="1788" w:type="dxa"/>
            <w:gridSpan w:val="2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E11F7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1787" w:type="dxa"/>
            <w:gridSpan w:val="2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1E11F7" w:rsidRPr="001E11F7" w:rsidRDefault="001E11F7" w:rsidP="001E11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11F7">
              <w:rPr>
                <w:rFonts w:ascii="Times New Roman" w:eastAsia="標楷體" w:hAnsi="Times New Roman" w:cs="Times New Roman" w:hint="eastAsia"/>
              </w:rPr>
              <w:t>單位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1E11F7">
              <w:rPr>
                <w:rFonts w:ascii="Times New Roman" w:eastAsia="標楷體" w:hAnsi="Times New Roman" w:cs="Times New Roman" w:hint="eastAsia"/>
              </w:rPr>
              <w:t>（系所）</w:t>
            </w:r>
          </w:p>
        </w:tc>
        <w:tc>
          <w:tcPr>
            <w:tcW w:w="2967" w:type="dxa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E11F7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2120" w:type="dxa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E11F7" w:rsidRPr="001E11F7" w:rsidTr="00CF6E9F">
        <w:tc>
          <w:tcPr>
            <w:tcW w:w="1788" w:type="dxa"/>
            <w:gridSpan w:val="2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E11F7">
              <w:rPr>
                <w:rFonts w:ascii="Times New Roman" w:eastAsia="標楷體" w:hAnsi="Times New Roman" w:cs="Times New Roman" w:hint="eastAsia"/>
              </w:rPr>
              <w:t>身份證字號</w:t>
            </w:r>
          </w:p>
        </w:tc>
        <w:tc>
          <w:tcPr>
            <w:tcW w:w="1787" w:type="dxa"/>
            <w:gridSpan w:val="2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1E11F7" w:rsidRPr="001E11F7" w:rsidRDefault="001E11F7" w:rsidP="001E11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11F7">
              <w:rPr>
                <w:rFonts w:ascii="Times New Roman" w:eastAsia="標楷體" w:hAnsi="Times New Roman" w:cs="Times New Roman" w:hint="eastAsia"/>
              </w:rPr>
              <w:t>任職本校年資</w:t>
            </w:r>
          </w:p>
          <w:p w:rsidR="001E11F7" w:rsidRPr="001E11F7" w:rsidRDefault="00E713F7" w:rsidP="001E11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11F7">
              <w:rPr>
                <w:rFonts w:ascii="Times New Roman" w:eastAsia="標楷體" w:hAnsi="Times New Roman" w:cs="Times New Roman" w:hint="eastAsia"/>
              </w:rPr>
              <w:t>（</w:t>
            </w:r>
            <w:r w:rsidR="001E11F7" w:rsidRPr="001E11F7">
              <w:rPr>
                <w:rFonts w:ascii="Times New Roman" w:eastAsia="標楷體" w:hAnsi="Times New Roman" w:cs="Times New Roman" w:hint="eastAsia"/>
              </w:rPr>
              <w:t>計算至</w:t>
            </w:r>
            <w:r w:rsidR="00E13A1B">
              <w:rPr>
                <w:rFonts w:ascii="Times New Roman" w:eastAsia="標楷體" w:hAnsi="Times New Roman" w:cs="Times New Roman" w:hint="eastAsia"/>
              </w:rPr>
              <w:t>11</w:t>
            </w:r>
            <w:r w:rsidR="00486B57">
              <w:rPr>
                <w:rFonts w:ascii="Times New Roman" w:eastAsia="標楷體" w:hAnsi="Times New Roman" w:cs="Times New Roman" w:hint="eastAsia"/>
              </w:rPr>
              <w:t>2</w:t>
            </w:r>
            <w:r w:rsidR="001E11F7" w:rsidRPr="001E11F7">
              <w:rPr>
                <w:rFonts w:ascii="Times New Roman" w:eastAsia="標楷體" w:hAnsi="Times New Roman" w:cs="Times New Roman" w:hint="eastAsia"/>
              </w:rPr>
              <w:t>年</w:t>
            </w:r>
            <w:r w:rsidR="001E11F7" w:rsidRPr="001E11F7">
              <w:rPr>
                <w:rFonts w:ascii="Times New Roman" w:eastAsia="標楷體" w:hAnsi="Times New Roman" w:cs="Times New Roman" w:hint="eastAsia"/>
              </w:rPr>
              <w:t>7</w:t>
            </w:r>
            <w:r w:rsidR="001E11F7" w:rsidRPr="001E11F7">
              <w:rPr>
                <w:rFonts w:ascii="Times New Roman" w:eastAsia="標楷體" w:hAnsi="Times New Roman" w:cs="Times New Roman" w:hint="eastAsia"/>
              </w:rPr>
              <w:t>月</w:t>
            </w:r>
            <w:r w:rsidR="001E11F7" w:rsidRPr="001E11F7">
              <w:rPr>
                <w:rFonts w:ascii="Times New Roman" w:eastAsia="標楷體" w:hAnsi="Times New Roman" w:cs="Times New Roman" w:hint="eastAsia"/>
              </w:rPr>
              <w:t>31</w:t>
            </w:r>
            <w:r w:rsidR="001E11F7" w:rsidRPr="001E11F7">
              <w:rPr>
                <w:rFonts w:ascii="Times New Roman" w:eastAsia="標楷體" w:hAnsi="Times New Roman" w:cs="Times New Roman" w:hint="eastAsia"/>
              </w:rPr>
              <w:t>日止</w:t>
            </w:r>
            <w:r w:rsidRPr="001E11F7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993" w:type="dxa"/>
            <w:gridSpan w:val="3"/>
            <w:vAlign w:val="center"/>
          </w:tcPr>
          <w:p w:rsidR="001E11F7" w:rsidRPr="001E11F7" w:rsidRDefault="001E11F7" w:rsidP="001E11F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28E" w:rsidRPr="001E11F7" w:rsidTr="00CF6E9F">
        <w:tc>
          <w:tcPr>
            <w:tcW w:w="704" w:type="dxa"/>
            <w:vMerge w:val="restart"/>
            <w:vAlign w:val="center"/>
          </w:tcPr>
          <w:p w:rsidR="0015528E" w:rsidRPr="001E11F7" w:rsidRDefault="0015528E" w:rsidP="005048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校級評定項目</w:t>
            </w:r>
          </w:p>
        </w:tc>
        <w:tc>
          <w:tcPr>
            <w:tcW w:w="10058" w:type="dxa"/>
            <w:gridSpan w:val="8"/>
          </w:tcPr>
          <w:p w:rsidR="0015528E" w:rsidRPr="006F04EA" w:rsidRDefault="0015528E" w:rsidP="001E11F7">
            <w:pPr>
              <w:kinsoku w:val="0"/>
              <w:overflowPunct w:val="0"/>
              <w:autoSpaceDE w:val="0"/>
              <w:autoSpaceDN w:val="0"/>
              <w:spacing w:line="0" w:lineRule="atLeast"/>
              <w:ind w:left="720" w:hangingChars="300" w:hanging="720"/>
              <w:rPr>
                <w:rFonts w:eastAsia="標楷體" w:cs="標楷體"/>
                <w:kern w:val="0"/>
              </w:rPr>
            </w:pPr>
            <w:r w:rsidRPr="0011792B">
              <w:rPr>
                <w:rFonts w:ascii="標楷體" w:eastAsia="標楷體" w:hAnsi="標楷體" w:cs="標楷體" w:hint="eastAsia"/>
                <w:color w:val="000000"/>
                <w:kern w:val="0"/>
              </w:rPr>
              <w:t>（一）</w:t>
            </w:r>
            <w:r w:rsidRPr="0088782E">
              <w:rPr>
                <w:rFonts w:ascii="標楷體" w:eastAsia="標楷體" w:hAnsi="標楷體" w:cs="標楷體" w:hint="eastAsia"/>
                <w:kern w:val="0"/>
              </w:rPr>
              <w:t>依據本校特殊優秀研究人才彈性薪資獎勵實施辦法辦理</w:t>
            </w:r>
            <w:r w:rsidRPr="0015528E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以下簡稱實施辦法</w:t>
            </w:r>
            <w:r w:rsidRPr="0015528E">
              <w:rPr>
                <w:rFonts w:ascii="Times New Roman" w:eastAsia="標楷體" w:hAnsi="Times New Roman" w:cs="Times New Roman" w:hint="eastAsia"/>
              </w:rPr>
              <w:t>）</w:t>
            </w:r>
            <w:r w:rsidRPr="0088782E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:rsidR="0015528E" w:rsidRPr="001E11F7" w:rsidRDefault="0015528E" w:rsidP="001E11F7">
            <w:pPr>
              <w:ind w:left="720" w:hangingChars="300" w:hanging="720"/>
              <w:rPr>
                <w:rFonts w:ascii="Times New Roman" w:eastAsia="標楷體" w:hAnsi="Times New Roman" w:cs="Times New Roman"/>
              </w:rPr>
            </w:pPr>
            <w:r w:rsidRPr="0011792B">
              <w:rPr>
                <w:rFonts w:ascii="標楷體" w:eastAsia="標楷體" w:hAnsi="標楷體" w:cs="標楷體" w:hint="eastAsia"/>
                <w:color w:val="000000"/>
                <w:kern w:val="0"/>
              </w:rPr>
              <w:t>（二）</w:t>
            </w:r>
            <w:r w:rsidRPr="0088782E">
              <w:rPr>
                <w:rFonts w:ascii="標楷體" w:eastAsia="標楷體" w:hAnsi="標楷體" w:hint="eastAsia"/>
                <w:b/>
              </w:rPr>
              <w:t>學術類</w:t>
            </w:r>
            <w:r w:rsidRPr="00B85C2C">
              <w:rPr>
                <w:rFonts w:ascii="標楷體" w:eastAsia="標楷體" w:hAnsi="標楷體" w:hint="eastAsia"/>
              </w:rPr>
              <w:t>研究彈薪副教授以下職級人數，須佔各院推薦人數至少十分之一為原則並保障獎勵名額，但經分配後各院獎勵名額為五人以下者，不在此限。</w:t>
            </w:r>
          </w:p>
        </w:tc>
      </w:tr>
      <w:tr w:rsidR="0015528E" w:rsidRPr="001E11F7" w:rsidTr="00CF6E9F">
        <w:tc>
          <w:tcPr>
            <w:tcW w:w="704" w:type="dxa"/>
            <w:vMerge/>
          </w:tcPr>
          <w:p w:rsidR="0015528E" w:rsidRPr="001E11F7" w:rsidRDefault="0015528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58" w:type="dxa"/>
            <w:gridSpan w:val="8"/>
          </w:tcPr>
          <w:p w:rsidR="0015528E" w:rsidRPr="009C2359" w:rsidRDefault="00486B57" w:rsidP="00486B57">
            <w:pPr>
              <w:spacing w:before="60"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標楷體" w:eastAsia="標楷體" w:hAnsi="標楷體" w:cs="標楷體" w:hint="eastAsia"/>
                <w:color w:val="002060"/>
                <w:kern w:val="0"/>
              </w:rPr>
              <w:t>（一）</w:t>
            </w:r>
            <w:r w:rsidRPr="009C2359">
              <w:rPr>
                <w:rFonts w:ascii="標楷體" w:eastAsia="標楷體" w:hAnsi="標楷體" w:cs="標楷體" w:hint="eastAsia"/>
                <w:b/>
                <w:color w:val="002060"/>
                <w:kern w:val="0"/>
              </w:rPr>
              <w:t>請</w:t>
            </w:r>
            <w:r w:rsidR="004E0063" w:rsidRPr="009C2359">
              <w:rPr>
                <w:rFonts w:ascii="標楷體" w:eastAsia="標楷體" w:hAnsi="標楷體" w:cs="標楷體" w:hint="eastAsia"/>
                <w:b/>
                <w:color w:val="002060"/>
                <w:kern w:val="0"/>
              </w:rPr>
              <w:t>申請人</w:t>
            </w:r>
            <w:r w:rsidRPr="009C2359">
              <w:rPr>
                <w:rFonts w:ascii="標楷體" w:eastAsia="標楷體" w:hAnsi="標楷體" w:cs="標楷體" w:hint="eastAsia"/>
                <w:b/>
                <w:color w:val="002060"/>
                <w:kern w:val="0"/>
              </w:rPr>
              <w:t>填寫</w:t>
            </w:r>
            <w:r w:rsidR="0015528E" w:rsidRPr="009C2359">
              <w:rPr>
                <w:rFonts w:ascii="Times New Roman" w:eastAsia="標楷體" w:hAnsi="Times New Roman" w:cs="Times New Roman" w:hint="eastAsia"/>
                <w:color w:val="002060"/>
              </w:rPr>
              <w:t>補助起始日前一年內</w:t>
            </w:r>
            <w:r w:rsidRPr="0015528E">
              <w:rPr>
                <w:rFonts w:ascii="Times New Roman" w:eastAsia="標楷體" w:hAnsi="Times New Roman" w:cs="Times New Roman" w:hint="eastAsia"/>
              </w:rPr>
              <w:t>（</w:t>
            </w:r>
            <w:r w:rsidRPr="001E11F7">
              <w:rPr>
                <w:rFonts w:ascii="Times New Roman" w:eastAsia="標楷體" w:hAnsi="Times New Roman" w:cs="Times New Roman" w:hint="eastAsia"/>
                <w:b/>
                <w:color w:val="0000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</w:rPr>
              <w:t>11</w:t>
            </w:r>
            <w:r w:rsidRPr="001E11F7">
              <w:rPr>
                <w:rFonts w:ascii="Times New Roman" w:eastAsia="標楷體" w:hAnsi="Times New Roman" w:cs="Times New Roman" w:hint="eastAsia"/>
                <w:b/>
                <w:color w:val="0000FF"/>
              </w:rPr>
              <w:t>.08.01~1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</w:rPr>
              <w:t>12</w:t>
            </w:r>
            <w:r w:rsidRPr="001E11F7">
              <w:rPr>
                <w:rFonts w:ascii="Times New Roman" w:eastAsia="標楷體" w:hAnsi="Times New Roman" w:cs="Times New Roman" w:hint="eastAsia"/>
                <w:b/>
                <w:color w:val="0000FF"/>
              </w:rPr>
              <w:t>.07.31</w:t>
            </w:r>
            <w:r w:rsidRPr="0015528E">
              <w:rPr>
                <w:rFonts w:ascii="Times New Roman" w:eastAsia="標楷體" w:hAnsi="Times New Roman" w:cs="Times New Roman" w:hint="eastAsia"/>
              </w:rPr>
              <w:t>）</w:t>
            </w:r>
            <w:r w:rsidR="0015528E" w:rsidRPr="009C2359">
              <w:rPr>
                <w:rFonts w:ascii="Times New Roman" w:eastAsia="標楷體" w:hAnsi="Times New Roman" w:cs="Times New Roman" w:hint="eastAsia"/>
                <w:color w:val="002060"/>
              </w:rPr>
              <w:t>曾主持</w:t>
            </w:r>
            <w:r w:rsidR="00CF6E9F" w:rsidRPr="009C2359">
              <w:rPr>
                <w:rFonts w:ascii="Times New Roman" w:eastAsia="標楷體" w:hAnsi="Times New Roman" w:cs="Times New Roman" w:hint="eastAsia"/>
                <w:color w:val="002060"/>
              </w:rPr>
              <w:t>國家科學及技術委員會（以下簡稱國科會）</w:t>
            </w:r>
            <w:r w:rsidR="0015528E" w:rsidRPr="009C2359">
              <w:rPr>
                <w:rFonts w:ascii="Times New Roman" w:eastAsia="標楷體" w:hAnsi="Times New Roman" w:cs="Times New Roman" w:hint="eastAsia"/>
                <w:color w:val="002060"/>
              </w:rPr>
              <w:t>各類型研究計畫（不含補助案）</w:t>
            </w:r>
            <w:r w:rsidRPr="009C2359">
              <w:rPr>
                <w:rFonts w:ascii="Times New Roman" w:eastAsia="標楷體" w:hAnsi="Times New Roman" w:cs="Times New Roman" w:hint="eastAsia"/>
                <w:color w:val="002060"/>
              </w:rPr>
              <w:t>之計畫名稱、編號及執行期間。</w:t>
            </w:r>
          </w:p>
          <w:p w:rsidR="00486B57" w:rsidRPr="009C2359" w:rsidRDefault="00486B57" w:rsidP="00504819">
            <w:pPr>
              <w:spacing w:line="0" w:lineRule="atLeast"/>
              <w:ind w:leftChars="300" w:left="72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 w:hint="eastAsia"/>
                <w:color w:val="002060"/>
              </w:rPr>
              <w:t>計畫名稱：</w:t>
            </w:r>
          </w:p>
          <w:p w:rsidR="0015528E" w:rsidRPr="009C2359" w:rsidRDefault="0015528E" w:rsidP="00504819">
            <w:pPr>
              <w:spacing w:line="0" w:lineRule="atLeast"/>
              <w:ind w:leftChars="300" w:left="72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 w:hint="eastAsia"/>
                <w:color w:val="002060"/>
              </w:rPr>
              <w:t>計畫編號：</w:t>
            </w:r>
            <w:r w:rsidR="00486B57" w:rsidRPr="009C2359">
              <w:rPr>
                <w:rFonts w:ascii="Times New Roman" w:eastAsia="標楷體" w:hAnsi="Times New Roman" w:cs="Times New Roman" w:hint="eastAsia"/>
                <w:color w:val="002060"/>
              </w:rPr>
              <w:t xml:space="preserve">NSTC </w:t>
            </w:r>
          </w:p>
          <w:p w:rsidR="0015528E" w:rsidRPr="009C2359" w:rsidRDefault="0015528E" w:rsidP="00504819">
            <w:pPr>
              <w:spacing w:line="0" w:lineRule="atLeast"/>
              <w:ind w:leftChars="300" w:left="72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 w:hint="eastAsia"/>
                <w:color w:val="002060"/>
              </w:rPr>
              <w:t>執行期間：</w:t>
            </w:r>
          </w:p>
          <w:p w:rsidR="0015528E" w:rsidRPr="00FF00DD" w:rsidRDefault="00486B57" w:rsidP="0050481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FF00DD">
              <w:rPr>
                <w:rFonts w:ascii="標楷體" w:eastAsia="標楷體" w:hAnsi="標楷體" w:cs="標楷體" w:hint="eastAsia"/>
                <w:kern w:val="0"/>
              </w:rPr>
              <w:t>（二）</w:t>
            </w:r>
            <w:r w:rsidRPr="00FF00DD">
              <w:rPr>
                <w:rFonts w:ascii="標楷體" w:eastAsia="標楷體" w:hAnsi="標楷體" w:cs="標楷體" w:hint="eastAsia"/>
                <w:b/>
                <w:kern w:val="0"/>
              </w:rPr>
              <w:t>請申請人勾選</w:t>
            </w:r>
            <w:r w:rsidR="0015528E" w:rsidRPr="00FF00DD">
              <w:rPr>
                <w:rFonts w:ascii="Times New Roman" w:eastAsia="標楷體" w:hAnsi="Times New Roman" w:cs="Times New Roman" w:hint="eastAsia"/>
              </w:rPr>
              <w:t>符合</w:t>
            </w:r>
            <w:r w:rsidR="004E0063" w:rsidRPr="00FF00DD">
              <w:rPr>
                <w:rFonts w:ascii="Times New Roman" w:eastAsia="標楷體" w:hAnsi="Times New Roman" w:cs="Times New Roman" w:hint="eastAsia"/>
              </w:rPr>
              <w:t>之</w:t>
            </w:r>
            <w:r w:rsidR="0015528E" w:rsidRPr="00FF00DD">
              <w:rPr>
                <w:rFonts w:ascii="Times New Roman" w:eastAsia="標楷體" w:hAnsi="Times New Roman" w:cs="Times New Roman" w:hint="eastAsia"/>
              </w:rPr>
              <w:t>條件</w:t>
            </w:r>
            <w:r w:rsidR="004E0063" w:rsidRPr="00FF00DD">
              <w:rPr>
                <w:rFonts w:ascii="Times New Roman" w:eastAsia="標楷體" w:hAnsi="Times New Roman" w:cs="Times New Roman" w:hint="eastAsia"/>
              </w:rPr>
              <w:t>（</w:t>
            </w:r>
            <w:r w:rsidR="004E0063" w:rsidRPr="00FF00DD">
              <w:rPr>
                <w:rFonts w:ascii="標楷體" w:eastAsia="標楷體" w:hAnsi="標楷體" w:cs="標楷體" w:hint="eastAsia"/>
                <w:kern w:val="0"/>
              </w:rPr>
              <w:t>至少1項）</w:t>
            </w:r>
            <w:r w:rsidR="0015528E" w:rsidRPr="00FF00DD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15528E" w:rsidRDefault="0015528E" w:rsidP="00504819">
            <w:pPr>
              <w:spacing w:line="0" w:lineRule="atLeast"/>
              <w:ind w:leftChars="300" w:left="960" w:hangingChars="100" w:hanging="240"/>
              <w:rPr>
                <w:rFonts w:ascii="Times New Roman" w:eastAsia="標楷體" w:hAnsi="Times New Roman" w:cs="Times New Roman"/>
              </w:rPr>
            </w:pPr>
            <w:r w:rsidRPr="00FF00DD">
              <w:rPr>
                <w:rFonts w:ascii="細明體" w:eastAsia="細明體" w:hAnsi="細明體" w:cs="Times New Roman" w:hint="eastAsia"/>
              </w:rPr>
              <w:t>□</w:t>
            </w:r>
            <w:r w:rsidRPr="001E11F7">
              <w:rPr>
                <w:rFonts w:ascii="Times New Roman" w:eastAsia="標楷體" w:hAnsi="Times New Roman" w:cs="Times New Roman" w:hint="eastAsia"/>
              </w:rPr>
              <w:t>近五年以本校名義發表之重要學術論著，刊登於</w:t>
            </w:r>
            <w:r>
              <w:rPr>
                <w:rFonts w:ascii="Times New Roman" w:eastAsia="標楷體" w:hAnsi="Times New Roman" w:cs="Times New Roman" w:hint="eastAsia"/>
              </w:rPr>
              <w:t>實施辦法第六條第一款所列</w:t>
            </w:r>
            <w:r w:rsidRPr="001E11F7">
              <w:rPr>
                <w:rFonts w:ascii="Times New Roman" w:eastAsia="標楷體" w:hAnsi="Times New Roman" w:cs="Times New Roman" w:hint="eastAsia"/>
              </w:rPr>
              <w:t>收錄期刊或專書，且為該論著第一作者或通訊作者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1E11F7">
              <w:rPr>
                <w:rFonts w:ascii="Times New Roman" w:eastAsia="標楷體" w:hAnsi="Times New Roman" w:cs="Times New Roman" w:hint="eastAsia"/>
              </w:rPr>
              <w:t>發表篇數</w:t>
            </w:r>
            <w:r>
              <w:rPr>
                <w:rFonts w:ascii="Times New Roman" w:eastAsia="標楷體" w:hAnsi="Times New Roman" w:cs="Times New Roman" w:hint="eastAsia"/>
              </w:rPr>
              <w:t>符合</w:t>
            </w:r>
            <w:r w:rsidRPr="001E11F7">
              <w:rPr>
                <w:rFonts w:ascii="Times New Roman" w:eastAsia="標楷體" w:hAnsi="Times New Roman" w:cs="Times New Roman" w:hint="eastAsia"/>
              </w:rPr>
              <w:t>學院自訂申請門檻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5528E" w:rsidRPr="001E11F7" w:rsidRDefault="00FF00DD" w:rsidP="00504819">
            <w:pPr>
              <w:spacing w:after="60" w:line="0" w:lineRule="atLeast"/>
              <w:ind w:leftChars="300" w:left="96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▓</w:t>
            </w:r>
            <w:r w:rsidR="0015528E" w:rsidRPr="001E11F7">
              <w:rPr>
                <w:rFonts w:ascii="Times New Roman" w:eastAsia="標楷體" w:hAnsi="Times New Roman" w:cs="Times New Roman" w:hint="eastAsia"/>
              </w:rPr>
              <w:t>在各專業領域有特殊成就且其研究表現優異</w:t>
            </w:r>
            <w:r w:rsidR="0015528E" w:rsidRPr="0015528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1E11F7" w:rsidRPr="001E11F7" w:rsidTr="00CF6E9F">
        <w:tc>
          <w:tcPr>
            <w:tcW w:w="704" w:type="dxa"/>
            <w:vAlign w:val="center"/>
          </w:tcPr>
          <w:p w:rsidR="0015528E" w:rsidRPr="00504819" w:rsidRDefault="0015528E" w:rsidP="0050481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048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自評項目(</w:t>
            </w:r>
            <w:r w:rsidRPr="004E0063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可由各院自行修改</w:t>
            </w:r>
            <w:r w:rsidRPr="005048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0058" w:type="dxa"/>
            <w:gridSpan w:val="8"/>
          </w:tcPr>
          <w:p w:rsidR="00486B57" w:rsidRDefault="00504819" w:rsidP="00504819">
            <w:pPr>
              <w:spacing w:before="6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※</w:t>
            </w:r>
            <w:r w:rsidRPr="00EC79EA">
              <w:rPr>
                <w:rFonts w:eastAsia="標楷體" w:cs="標楷體" w:hint="eastAsia"/>
                <w:kern w:val="0"/>
              </w:rPr>
              <w:t>學院自訂期刊論文發表篇數申請門檻：</w:t>
            </w:r>
            <w:r w:rsidR="00FF00DD" w:rsidRPr="00FF00DD">
              <w:rPr>
                <w:rFonts w:eastAsia="標楷體" w:cs="標楷體" w:hint="eastAsia"/>
                <w:kern w:val="0"/>
                <w:u w:val="single"/>
              </w:rPr>
              <w:t>0</w:t>
            </w:r>
            <w:r w:rsidRPr="00FF00DD">
              <w:rPr>
                <w:rFonts w:eastAsia="標楷體" w:cs="標楷體" w:hint="eastAsia"/>
                <w:kern w:val="0"/>
                <w:u w:val="single"/>
              </w:rPr>
              <w:t>篇</w:t>
            </w:r>
            <w:r>
              <w:rPr>
                <w:rFonts w:eastAsia="標楷體" w:cs="標楷體" w:hint="eastAsia"/>
                <w:kern w:val="0"/>
              </w:rPr>
              <w:t>（若無規定，請填</w:t>
            </w:r>
            <w:r w:rsidRPr="00504819">
              <w:rPr>
                <w:rFonts w:ascii="Times New Roman" w:eastAsia="標楷體" w:hAnsi="Times New Roman" w:cs="Times New Roman"/>
                <w:kern w:val="0"/>
              </w:rPr>
              <w:t>0</w:t>
            </w:r>
            <w:r>
              <w:rPr>
                <w:rFonts w:eastAsia="標楷體" w:cs="標楷體" w:hint="eastAsia"/>
                <w:kern w:val="0"/>
              </w:rPr>
              <w:t>）。</w:t>
            </w:r>
          </w:p>
          <w:p w:rsidR="009C2359" w:rsidRPr="000C6F5C" w:rsidRDefault="00730B12" w:rsidP="009C235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b/>
                <w:color w:val="00206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</w:rPr>
              <w:t xml:space="preserve">  </w:t>
            </w:r>
            <w:r w:rsidR="00FF00DD" w:rsidRPr="000C6F5C">
              <w:rPr>
                <w:rFonts w:eastAsia="標楷體" w:hint="eastAsia"/>
                <w:b/>
                <w:color w:val="002060"/>
                <w:shd w:val="clear" w:color="auto" w:fill="FFFF00"/>
              </w:rPr>
              <w:t>院</w:t>
            </w:r>
            <w:r w:rsidRPr="000C6F5C">
              <w:rPr>
                <w:rFonts w:eastAsia="標楷體" w:hint="eastAsia"/>
                <w:b/>
                <w:color w:val="002060"/>
                <w:shd w:val="clear" w:color="auto" w:fill="FFFF00"/>
              </w:rPr>
              <w:t>計分原則：</w:t>
            </w:r>
          </w:p>
          <w:p w:rsidR="009C2359" w:rsidRPr="000C6F5C" w:rsidRDefault="009C2359" w:rsidP="009C235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/>
                <w:b/>
                <w:color w:val="002060"/>
                <w:u w:val="single"/>
              </w:rPr>
            </w:pPr>
            <w:r>
              <w:rPr>
                <w:rFonts w:eastAsia="標楷體" w:hint="eastAsia"/>
                <w:b/>
                <w:color w:val="002060"/>
              </w:rPr>
              <w:t xml:space="preserve">  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{(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科技部計畫件數之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rank)*1 +(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前項計畫業務費之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rank)*1 +(RPI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成果之總和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rank)*1}=</w:t>
            </w:r>
            <w:r w:rsidRPr="000C6F5C">
              <w:rPr>
                <w:rFonts w:eastAsia="標楷體" w:hint="eastAsia"/>
                <w:b/>
                <w:color w:val="002060"/>
                <w:u w:val="single"/>
              </w:rPr>
              <w:t>院排名</w:t>
            </w:r>
          </w:p>
          <w:p w:rsidR="00730B12" w:rsidRPr="009C2359" w:rsidRDefault="009C2359" w:rsidP="009C235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eastAsia="標楷體" w:hint="eastAsia"/>
                <w:color w:val="002060"/>
              </w:rPr>
            </w:pPr>
            <w:r>
              <w:rPr>
                <w:rFonts w:eastAsia="標楷體" w:hint="eastAsia"/>
                <w:color w:val="002060"/>
              </w:rPr>
              <w:t xml:space="preserve"> </w:t>
            </w:r>
            <w:r w:rsidR="000C6F5C">
              <w:rPr>
                <w:rFonts w:eastAsia="標楷體" w:hint="eastAsia"/>
                <w:color w:val="002060"/>
              </w:rPr>
              <w:t xml:space="preserve"> </w:t>
            </w:r>
            <w:r>
              <w:rPr>
                <w:rFonts w:eastAsia="標楷體" w:hint="eastAsia"/>
                <w:color w:val="002060"/>
              </w:rPr>
              <w:t>*</w:t>
            </w:r>
            <w:r w:rsidR="00730B12" w:rsidRPr="00730B12">
              <w:rPr>
                <w:rFonts w:eastAsia="標楷體" w:hint="eastAsia"/>
                <w:color w:val="002060"/>
              </w:rPr>
              <w:t>依照電機與資訊學院獎勵特殊優秀研究人才學術研究計分辦法辦理</w:t>
            </w:r>
            <w:r w:rsidR="00730B12" w:rsidRPr="00730B12">
              <w:rPr>
                <w:rFonts w:eastAsia="標楷體" w:hint="eastAsia"/>
                <w:color w:val="002060"/>
              </w:rPr>
              <w:t>(109.10.13</w:t>
            </w:r>
            <w:r w:rsidR="00730B12" w:rsidRPr="00730B12">
              <w:rPr>
                <w:rFonts w:eastAsia="標楷體" w:hint="eastAsia"/>
                <w:color w:val="002060"/>
              </w:rPr>
              <w:t>院務會議通過</w:t>
            </w:r>
            <w:r w:rsidR="00730B12" w:rsidRPr="00730B12">
              <w:rPr>
                <w:rFonts w:eastAsia="標楷體" w:hint="eastAsia"/>
                <w:color w:val="002060"/>
              </w:rPr>
              <w:t>)</w:t>
            </w:r>
          </w:p>
          <w:p w:rsidR="00730B12" w:rsidRPr="009C2359" w:rsidRDefault="00730B12" w:rsidP="00730B12">
            <w:pPr>
              <w:snapToGrid w:val="0"/>
              <w:spacing w:line="280" w:lineRule="exact"/>
              <w:ind w:hanging="60"/>
              <w:rPr>
                <w:rFonts w:ascii="Times New Roman" w:eastAsia="標楷體" w:hAnsi="Times New Roman" w:cs="Times New Roman"/>
                <w:color w:val="002060"/>
              </w:rPr>
            </w:pPr>
            <w:r w:rsidRPr="00302459">
              <w:rPr>
                <w:rFonts w:eastAsia="標楷體" w:hint="eastAsia"/>
                <w:color w:val="002060"/>
              </w:rPr>
              <w:t xml:space="preserve"> 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註：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1.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教師有跟校外共同執行計畫，且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經費有轉撥入本校者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可採計。</w:t>
            </w:r>
          </w:p>
          <w:p w:rsidR="00730B12" w:rsidRPr="009C2359" w:rsidRDefault="00730B12" w:rsidP="00730B12">
            <w:pPr>
              <w:snapToGrid w:val="0"/>
              <w:spacing w:line="280" w:lineRule="exact"/>
              <w:ind w:hanging="6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/>
                <w:color w:val="002060"/>
              </w:rPr>
              <w:t xml:space="preserve">     2.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多年期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計畫以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N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年為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N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件計算。</w:t>
            </w:r>
          </w:p>
          <w:p w:rsidR="00730B12" w:rsidRPr="009C2359" w:rsidRDefault="00730B12" w:rsidP="00730B12">
            <w:pPr>
              <w:snapToGrid w:val="0"/>
              <w:spacing w:line="280" w:lineRule="exact"/>
              <w:ind w:hanging="60"/>
              <w:rPr>
                <w:rFonts w:ascii="Times New Roman" w:eastAsia="標楷體" w:hAnsi="Times New Roman" w:cs="Times New Roman"/>
                <w:b/>
                <w:color w:val="002060"/>
              </w:rPr>
            </w:pPr>
            <w:r w:rsidRPr="009C2359">
              <w:rPr>
                <w:rFonts w:ascii="Times New Roman" w:eastAsia="標楷體" w:hAnsi="Times New Roman" w:cs="Times New Roman"/>
                <w:color w:val="002060"/>
              </w:rPr>
              <w:t xml:space="preserve">     3.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計算時間以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五年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為計算基礎。</w:t>
            </w:r>
          </w:p>
          <w:p w:rsidR="00730B12" w:rsidRPr="009C2359" w:rsidRDefault="00730B12" w:rsidP="00730B12">
            <w:pPr>
              <w:snapToGrid w:val="0"/>
              <w:spacing w:line="280" w:lineRule="exact"/>
              <w:ind w:hanging="6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/>
                <w:color w:val="002060"/>
              </w:rPr>
              <w:t xml:space="preserve">     4.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經費以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業務費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為計算標準。</w:t>
            </w:r>
          </w:p>
          <w:p w:rsidR="00730B12" w:rsidRPr="009C2359" w:rsidRDefault="00730B12" w:rsidP="009C2359">
            <w:pPr>
              <w:widowControl/>
              <w:shd w:val="clear" w:color="auto" w:fill="FFFFFF"/>
              <w:spacing w:line="280" w:lineRule="exact"/>
              <w:ind w:leftChars="25" w:left="595" w:hangingChars="223" w:hanging="535"/>
              <w:rPr>
                <w:rFonts w:ascii="Times New Roman" w:eastAsia="標楷體" w:hAnsi="Times New Roman" w:cs="Times New Roman"/>
                <w:color w:val="002060"/>
                <w:u w:val="single"/>
              </w:rPr>
            </w:pPr>
            <w:r w:rsidRPr="009C2359">
              <w:rPr>
                <w:rFonts w:ascii="Times New Roman" w:eastAsia="標楷體" w:hAnsi="Times New Roman" w:cs="Times New Roman"/>
                <w:color w:val="002060"/>
              </w:rPr>
              <w:t xml:space="preserve">    5. 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RPI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成果之總和計算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(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依研發處所提供標準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)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如下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：</w:t>
            </w:r>
          </w:p>
          <w:p w:rsidR="00730B12" w:rsidRPr="009C2359" w:rsidRDefault="00730B12" w:rsidP="00730B12">
            <w:pPr>
              <w:snapToGrid w:val="0"/>
              <w:spacing w:line="280" w:lineRule="exact"/>
              <w:ind w:hanging="6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/>
                <w:color w:val="002060"/>
              </w:rPr>
              <w:t xml:space="preserve">      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【論文性質分數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(C)*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刊登期刊分類分數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(J)*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作者排名分數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(A)=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分數】</w:t>
            </w:r>
          </w:p>
          <w:p w:rsidR="00730B12" w:rsidRPr="009C2359" w:rsidRDefault="00730B12" w:rsidP="00730B12">
            <w:pPr>
              <w:snapToGrid w:val="0"/>
              <w:spacing w:line="280" w:lineRule="exact"/>
              <w:ind w:hanging="60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/>
                <w:color w:val="002060"/>
              </w:rPr>
              <w:t xml:space="preserve">     6.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如排名相同，將依照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(1)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業務費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(2)RPI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分數之總和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 xml:space="preserve"> (3)</w:t>
            </w:r>
            <w:r w:rsidRPr="009C2359">
              <w:rPr>
                <w:rFonts w:ascii="Times New Roman" w:eastAsia="標楷體" w:hAnsi="Times New Roman" w:cs="Times New Roman"/>
                <w:color w:val="002060"/>
                <w:u w:val="single"/>
              </w:rPr>
              <w:t>科技部件數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之順序再做比序。</w:t>
            </w:r>
          </w:p>
          <w:p w:rsidR="00730B12" w:rsidRPr="009C2359" w:rsidRDefault="00730B12" w:rsidP="00730B12">
            <w:pPr>
              <w:widowControl/>
              <w:shd w:val="clear" w:color="auto" w:fill="FFFFFF"/>
              <w:spacing w:line="280" w:lineRule="exact"/>
              <w:ind w:leftChars="75" w:left="194" w:hangingChars="6" w:hanging="14"/>
              <w:rPr>
                <w:rFonts w:ascii="Times New Roman" w:eastAsia="標楷體" w:hAnsi="Times New Roman" w:cs="Times New Roman"/>
                <w:color w:val="002060"/>
              </w:rPr>
            </w:pPr>
            <w:r w:rsidRPr="009C2359">
              <w:rPr>
                <w:rFonts w:ascii="Times New Roman" w:eastAsia="標楷體" w:hAnsi="Times New Roman" w:cs="Times New Roman"/>
                <w:color w:val="002060"/>
              </w:rPr>
              <w:t xml:space="preserve">   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7.</w:t>
            </w:r>
            <w:r w:rsidRPr="009C2359">
              <w:rPr>
                <w:rFonts w:ascii="Times New Roman" w:eastAsia="標楷體" w:hAnsi="Times New Roman" w:cs="Times New Roman"/>
                <w:color w:val="002060"/>
              </w:rPr>
              <w:t>獲獎後上述提供之資料將放置於院網，供本院老師參考以為表率。</w:t>
            </w:r>
          </w:p>
          <w:p w:rsidR="00730B12" w:rsidRDefault="00730B12" w:rsidP="00730B12">
            <w:pPr>
              <w:spacing w:line="0" w:lineRule="atLeast"/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</w:pPr>
          </w:p>
          <w:p w:rsidR="00730B12" w:rsidRPr="002C6C9B" w:rsidRDefault="00730B12" w:rsidP="00730B12">
            <w:pPr>
              <w:spacing w:line="0" w:lineRule="atLeast"/>
              <w:rPr>
                <w:rFonts w:ascii="標楷體" w:eastAsia="標楷體" w:hAnsi="標楷體" w:cs="Times New Roman"/>
                <w:color w:val="002060"/>
                <w:kern w:val="0"/>
              </w:rPr>
            </w:pPr>
            <w:r w:rsidRPr="00730B12">
              <w:rPr>
                <w:rFonts w:ascii="標楷體" w:eastAsia="標楷體" w:hAnsi="標楷體" w:cs="標楷體" w:hint="eastAsia"/>
                <w:b/>
                <w:color w:val="002060"/>
                <w:kern w:val="0"/>
              </w:rPr>
              <w:t>【1】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申請人</w:t>
            </w:r>
            <w:r w:rsidRPr="00712E30">
              <w:rPr>
                <w:rFonts w:ascii="Times New Roman" w:eastAsia="標楷體" w:hAnsi="Times New Roman" w:cs="Times New Roman"/>
                <w:b/>
                <w:kern w:val="0"/>
              </w:rPr>
              <w:t>近五年</w:t>
            </w:r>
            <w:r w:rsidRPr="00652D12">
              <w:rPr>
                <w:rFonts w:ascii="Times New Roman" w:eastAsia="標楷體" w:hAnsi="Times New Roman" w:cs="Times New Roman"/>
                <w:b/>
                <w:highlight w:val="yellow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highlight w:val="yellow"/>
              </w:rPr>
              <w:t>7</w:t>
            </w:r>
            <w:r w:rsidRPr="00652D12">
              <w:rPr>
                <w:rFonts w:ascii="Times New Roman" w:eastAsia="標楷體" w:hAnsi="Times New Roman" w:cs="Times New Roman"/>
                <w:b/>
                <w:highlight w:val="yellow"/>
              </w:rPr>
              <w:t>.01.01~1</w:t>
            </w:r>
            <w:r>
              <w:rPr>
                <w:rFonts w:ascii="Times New Roman" w:eastAsia="標楷體" w:hAnsi="Times New Roman" w:cs="Times New Roman" w:hint="eastAsia"/>
                <w:b/>
                <w:highlight w:val="yellow"/>
              </w:rPr>
              <w:t>11</w:t>
            </w:r>
            <w:r w:rsidRPr="00652D12">
              <w:rPr>
                <w:rFonts w:ascii="Times New Roman" w:eastAsia="標楷體" w:hAnsi="Times New Roman" w:cs="Times New Roman"/>
                <w:b/>
                <w:highlight w:val="yellow"/>
              </w:rPr>
              <w:t>.12.31)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</w:rPr>
              <w:t>執行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科技部計畫全部件數：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  <w:shd w:val="pct15" w:color="auto" w:fill="FFFFFF"/>
              </w:rPr>
              <w:t>共計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  <w:shd w:val="pct15" w:color="auto" w:fill="FFFFFF"/>
              </w:rPr>
              <w:t>______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  <w:shd w:val="pct15" w:color="auto" w:fill="FFFFFF"/>
              </w:rPr>
              <w:t>件</w:t>
            </w:r>
            <w:r w:rsidRPr="00730B12">
              <w:rPr>
                <w:rFonts w:ascii="新細明體" w:eastAsia="新細明體" w:hAnsi="新細明體" w:cs="Times New Roman" w:hint="eastAsia"/>
                <w:color w:val="002060"/>
                <w:kern w:val="0"/>
              </w:rPr>
              <w:t>，</w:t>
            </w:r>
            <w:r w:rsidRPr="002C6C9B">
              <w:rPr>
                <w:rFonts w:ascii="標楷體" w:eastAsia="標楷體" w:hAnsi="標楷體" w:cs="Times New Roman" w:hint="eastAsia"/>
                <w:color w:val="002060"/>
                <w:kern w:val="0"/>
              </w:rPr>
              <w:t>相關資料</w:t>
            </w:r>
          </w:p>
          <w:p w:rsidR="00730B12" w:rsidRPr="002C6C9B" w:rsidRDefault="00730B12" w:rsidP="00730B12">
            <w:pPr>
              <w:spacing w:line="0" w:lineRule="atLeast"/>
              <w:rPr>
                <w:rFonts w:ascii="標楷體" w:eastAsia="標楷體" w:hAnsi="標楷體" w:cs="標楷體"/>
                <w:b/>
                <w:color w:val="002060"/>
                <w:kern w:val="0"/>
              </w:rPr>
            </w:pPr>
            <w:r w:rsidRPr="002C6C9B">
              <w:rPr>
                <w:rFonts w:ascii="Times New Roman" w:eastAsia="標楷體" w:hAnsi="Times New Roman" w:cs="Times New Roman" w:hint="eastAsia"/>
                <w:b/>
                <w:color w:val="002060"/>
                <w:kern w:val="0"/>
              </w:rPr>
              <w:t xml:space="preserve">     </w:t>
            </w:r>
            <w:r w:rsidRPr="002C6C9B">
              <w:rPr>
                <w:rFonts w:ascii="標楷體" w:eastAsia="標楷體" w:hAnsi="標楷體" w:cs="Times New Roman" w:hint="eastAsia"/>
                <w:color w:val="002060"/>
                <w:kern w:val="0"/>
              </w:rPr>
              <w:t>表列: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57"/>
              <w:gridCol w:w="3157"/>
              <w:gridCol w:w="2043"/>
              <w:gridCol w:w="2016"/>
              <w:gridCol w:w="1479"/>
            </w:tblGrid>
            <w:tr w:rsidR="00730B12" w:rsidRPr="00BD6EAC" w:rsidTr="00031550">
              <w:trPr>
                <w:trHeight w:val="570"/>
              </w:trPr>
              <w:tc>
                <w:tcPr>
                  <w:tcW w:w="757" w:type="dxa"/>
                  <w:shd w:val="clear" w:color="auto" w:fill="auto"/>
                  <w:vAlign w:val="center"/>
                </w:tcPr>
                <w:p w:rsidR="00730B12" w:rsidRPr="00BD6EAC" w:rsidRDefault="00730B12" w:rsidP="00730B12">
                  <w:pPr>
                    <w:spacing w:line="0" w:lineRule="atLeast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BD6EAC">
                    <w:rPr>
                      <w:rFonts w:ascii="標楷體" w:eastAsia="標楷體" w:hAnsi="標楷體" w:cs="標楷體" w:hint="eastAsia"/>
                      <w:kern w:val="0"/>
                    </w:rPr>
                    <w:t>序號</w:t>
                  </w:r>
                </w:p>
              </w:tc>
              <w:tc>
                <w:tcPr>
                  <w:tcW w:w="3157" w:type="dxa"/>
                  <w:shd w:val="clear" w:color="auto" w:fill="auto"/>
                  <w:vAlign w:val="center"/>
                </w:tcPr>
                <w:p w:rsidR="00730B12" w:rsidRPr="00BD6EAC" w:rsidRDefault="00730B12" w:rsidP="00730B12">
                  <w:pPr>
                    <w:spacing w:line="0" w:lineRule="atLeast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BD6EAC">
                    <w:rPr>
                      <w:rFonts w:ascii="標楷體" w:eastAsia="標楷體" w:hAnsi="標楷體" w:cs="標楷體" w:hint="eastAsia"/>
                      <w:kern w:val="0"/>
                    </w:rPr>
                    <w:t>計畫名稱</w:t>
                  </w: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:rsidR="00730B12" w:rsidRPr="00BD6EAC" w:rsidRDefault="00730B12" w:rsidP="00730B12">
                  <w:pPr>
                    <w:spacing w:line="0" w:lineRule="atLeast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BD6EAC">
                    <w:rPr>
                      <w:rFonts w:ascii="標楷體" w:eastAsia="標楷體" w:hAnsi="標楷體" w:cs="標楷體" w:hint="eastAsia"/>
                      <w:kern w:val="0"/>
                    </w:rPr>
                    <w:t>計畫編號</w:t>
                  </w:r>
                </w:p>
              </w:tc>
              <w:tc>
                <w:tcPr>
                  <w:tcW w:w="2016" w:type="dxa"/>
                  <w:shd w:val="clear" w:color="auto" w:fill="auto"/>
                  <w:vAlign w:val="center"/>
                </w:tcPr>
                <w:p w:rsidR="00730B12" w:rsidRPr="00BD6EAC" w:rsidRDefault="00730B12" w:rsidP="00730B12">
                  <w:pPr>
                    <w:spacing w:line="0" w:lineRule="atLeast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執行期間</w:t>
                  </w:r>
                  <w:r w:rsidRPr="00BD6EAC">
                    <w:rPr>
                      <w:rFonts w:ascii="標楷體" w:eastAsia="標楷體" w:hAnsi="標楷體" w:cs="標楷體" w:hint="eastAsia"/>
                      <w:kern w:val="0"/>
                    </w:rPr>
                    <w:t>(民國)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:rsidR="00730B12" w:rsidRDefault="00730B12" w:rsidP="00730B12">
                  <w:pPr>
                    <w:spacing w:line="0" w:lineRule="atLeast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計畫主持人</w:t>
                  </w:r>
                </w:p>
                <w:p w:rsidR="00730B12" w:rsidRPr="00BD6EAC" w:rsidRDefault="00730B12" w:rsidP="00730B12">
                  <w:pPr>
                    <w:spacing w:line="0" w:lineRule="atLeast"/>
                    <w:jc w:val="center"/>
                    <w:rPr>
                      <w:rFonts w:ascii="標楷體" w:eastAsia="標楷體" w:hAnsi="標楷體" w:cs="標楷體" w:hint="eastAsia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(必須)</w:t>
                  </w:r>
                </w:p>
              </w:tc>
            </w:tr>
            <w:tr w:rsidR="00730B12" w:rsidRPr="00BD6EAC" w:rsidTr="00031550">
              <w:trPr>
                <w:trHeight w:val="380"/>
              </w:trPr>
              <w:tc>
                <w:tcPr>
                  <w:tcW w:w="757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730B12">
                    <w:rPr>
                      <w:rFonts w:ascii="Times New Roman" w:eastAsia="標楷體" w:hAnsi="Times New Roman" w:cs="Times New Roman"/>
                      <w:kern w:val="0"/>
                    </w:rPr>
                    <w:t>1</w:t>
                  </w:r>
                </w:p>
              </w:tc>
              <w:tc>
                <w:tcPr>
                  <w:tcW w:w="3157" w:type="dxa"/>
                  <w:shd w:val="clear" w:color="auto" w:fill="auto"/>
                </w:tcPr>
                <w:p w:rsidR="00730B12" w:rsidRPr="00730B12" w:rsidRDefault="00730B12" w:rsidP="00730B12">
                  <w:pPr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730B12" w:rsidRPr="00BD6EAC" w:rsidTr="00031550">
              <w:trPr>
                <w:trHeight w:val="380"/>
              </w:trPr>
              <w:tc>
                <w:tcPr>
                  <w:tcW w:w="757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730B12">
                    <w:rPr>
                      <w:rFonts w:ascii="Times New Roman" w:eastAsia="標楷體" w:hAnsi="Times New Roman" w:cs="Times New Roman"/>
                      <w:kern w:val="0"/>
                    </w:rPr>
                    <w:t>2</w:t>
                  </w:r>
                </w:p>
              </w:tc>
              <w:tc>
                <w:tcPr>
                  <w:tcW w:w="3157" w:type="dxa"/>
                  <w:shd w:val="clear" w:color="auto" w:fill="auto"/>
                </w:tcPr>
                <w:p w:rsidR="00730B12" w:rsidRPr="00730B12" w:rsidRDefault="00730B12" w:rsidP="00730B12">
                  <w:pPr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730B12" w:rsidRPr="00BD6EAC" w:rsidTr="00031550">
              <w:trPr>
                <w:trHeight w:val="380"/>
              </w:trPr>
              <w:tc>
                <w:tcPr>
                  <w:tcW w:w="757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730B12">
                    <w:rPr>
                      <w:rFonts w:ascii="Times New Roman" w:eastAsia="標楷體" w:hAnsi="Times New Roman" w:cs="Times New Roman"/>
                      <w:kern w:val="0"/>
                    </w:rPr>
                    <w:t>3</w:t>
                  </w:r>
                </w:p>
              </w:tc>
              <w:tc>
                <w:tcPr>
                  <w:tcW w:w="3157" w:type="dxa"/>
                  <w:shd w:val="clear" w:color="auto" w:fill="auto"/>
                </w:tcPr>
                <w:p w:rsidR="00730B12" w:rsidRPr="00730B12" w:rsidRDefault="00730B12" w:rsidP="00730B12">
                  <w:pPr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730B12" w:rsidRPr="00BD6EAC" w:rsidTr="00031550">
              <w:trPr>
                <w:trHeight w:val="380"/>
              </w:trPr>
              <w:tc>
                <w:tcPr>
                  <w:tcW w:w="757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730B12">
                    <w:rPr>
                      <w:rFonts w:ascii="Times New Roman" w:eastAsia="標楷體" w:hAnsi="Times New Roman" w:cs="Times New Roman"/>
                      <w:kern w:val="0"/>
                    </w:rPr>
                    <w:t>4</w:t>
                  </w:r>
                </w:p>
              </w:tc>
              <w:tc>
                <w:tcPr>
                  <w:tcW w:w="3157" w:type="dxa"/>
                  <w:shd w:val="clear" w:color="auto" w:fill="auto"/>
                </w:tcPr>
                <w:p w:rsidR="00730B12" w:rsidRPr="00730B12" w:rsidRDefault="00730B12" w:rsidP="00730B12">
                  <w:pPr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30B12" w:rsidRPr="00BD6EAC" w:rsidTr="00031550">
              <w:trPr>
                <w:trHeight w:val="380"/>
              </w:trPr>
              <w:tc>
                <w:tcPr>
                  <w:tcW w:w="757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730B12">
                    <w:rPr>
                      <w:rFonts w:ascii="Times New Roman" w:eastAsia="標楷體" w:hAnsi="Times New Roman" w:cs="Times New Roman"/>
                      <w:kern w:val="0"/>
                    </w:rPr>
                    <w:t>5</w:t>
                  </w:r>
                </w:p>
              </w:tc>
              <w:tc>
                <w:tcPr>
                  <w:tcW w:w="3157" w:type="dxa"/>
                  <w:shd w:val="clear" w:color="auto" w:fill="auto"/>
                </w:tcPr>
                <w:p w:rsidR="00730B12" w:rsidRPr="00730B12" w:rsidRDefault="00730B12" w:rsidP="00730B12">
                  <w:pPr>
                    <w:spacing w:line="0" w:lineRule="atLeast"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:rsidR="00730B12" w:rsidRPr="00730B12" w:rsidRDefault="00730B12" w:rsidP="00730B1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</w:tbl>
          <w:p w:rsidR="00730B12" w:rsidRPr="0076488F" w:rsidRDefault="00730B12" w:rsidP="00730B12">
            <w:pPr>
              <w:widowControl/>
              <w:shd w:val="clear" w:color="auto" w:fill="FFFFFF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*</w:t>
            </w:r>
            <w:r w:rsidRPr="0076488F">
              <w:rPr>
                <w:rFonts w:eastAsia="標楷體" w:hint="eastAsia"/>
              </w:rPr>
              <w:t>如表格不敷使用</w:t>
            </w:r>
            <w:r w:rsidRPr="0076488F">
              <w:rPr>
                <w:rFonts w:ascii="新細明體" w:eastAsia="新細明體" w:hAnsi="新細明體" w:hint="eastAsia"/>
              </w:rPr>
              <w:t>，</w:t>
            </w:r>
            <w:r w:rsidRPr="0076488F">
              <w:rPr>
                <w:rFonts w:eastAsia="標楷體" w:hint="eastAsia"/>
              </w:rPr>
              <w:t>請師長自行增列</w:t>
            </w:r>
            <w:r w:rsidRPr="0076488F">
              <w:rPr>
                <w:rFonts w:ascii="標楷體" w:eastAsia="標楷體" w:hAnsi="標楷體" w:hint="eastAsia"/>
              </w:rPr>
              <w:t>。</w:t>
            </w:r>
          </w:p>
          <w:p w:rsidR="00730B12" w:rsidRDefault="00730B12" w:rsidP="00730B12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kern w:val="0"/>
              </w:rPr>
            </w:pPr>
          </w:p>
          <w:p w:rsidR="00730B12" w:rsidRPr="00652D12" w:rsidRDefault="00730B12" w:rsidP="00730B12">
            <w:pPr>
              <w:spacing w:line="0" w:lineRule="atLeas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【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2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】上述計畫之業務費</w:t>
            </w:r>
            <w:r w:rsidRPr="00652D1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金額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：總計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  <w:u w:val="single"/>
              </w:rPr>
              <w:t>__________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元</w:t>
            </w:r>
            <w:r w:rsidRPr="00652D12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，</w:t>
            </w:r>
            <w:r w:rsidRPr="005D741E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請師長提供</w:t>
            </w:r>
            <w:r w:rsidRPr="005D741E">
              <w:rPr>
                <w:rFonts w:ascii="Times New Roman" w:eastAsia="標楷體" w:hAnsi="Times New Roman" w:cs="Times New Roman"/>
                <w:color w:val="002060"/>
                <w:kern w:val="0"/>
              </w:rPr>
              <w:t>-</w:t>
            </w:r>
            <w:r w:rsidRPr="005D741E">
              <w:rPr>
                <w:rFonts w:ascii="Times New Roman" w:eastAsia="標楷體" w:hAnsi="Times New Roman" w:cs="Times New Roman"/>
                <w:b/>
                <w:color w:val="002060"/>
                <w:kern w:val="0"/>
                <w:highlight w:val="yellow"/>
                <w:u w:val="single"/>
              </w:rPr>
              <w:t>經費核定清單</w:t>
            </w:r>
            <w:r w:rsidRPr="005D741E">
              <w:rPr>
                <w:rFonts w:ascii="Times New Roman" w:eastAsia="標楷體" w:hAnsi="Times New Roman" w:cs="Times New Roman"/>
                <w:b/>
                <w:color w:val="002060"/>
                <w:kern w:val="0"/>
                <w:highlight w:val="yellow"/>
              </w:rPr>
              <w:t>以茲核對</w:t>
            </w:r>
            <w:r w:rsidRPr="005D741E">
              <w:rPr>
                <w:rFonts w:ascii="Times New Roman" w:eastAsia="標楷體" w:hAnsi="Times New Roman" w:cs="Times New Roman"/>
                <w:color w:val="002060"/>
                <w:kern w:val="0"/>
              </w:rPr>
              <w:t>。</w:t>
            </w:r>
          </w:p>
          <w:p w:rsidR="00730B12" w:rsidRPr="00652D12" w:rsidRDefault="00730B12" w:rsidP="00730B12">
            <w:pPr>
              <w:widowControl/>
              <w:shd w:val="clear" w:color="auto" w:fill="FFFFFF"/>
              <w:spacing w:line="420" w:lineRule="exact"/>
              <w:rPr>
                <w:rFonts w:ascii="Times New Roman" w:eastAsia="標楷體" w:hAnsi="Times New Roman" w:cs="Times New Roman"/>
                <w:b/>
                <w:color w:val="FF0000"/>
                <w:kern w:val="0"/>
              </w:rPr>
            </w:pP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【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3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】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  <w:szCs w:val="24"/>
              </w:rPr>
              <w:t>RPI</w:t>
            </w:r>
            <w:r w:rsidRPr="000C6F5C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研究成果分數</w:t>
            </w:r>
            <w:r w:rsidRPr="00652D1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之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總和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  <w:u w:val="single"/>
              </w:rPr>
              <w:t>__________</w:t>
            </w:r>
            <w:r w:rsidRPr="00730B12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分</w:t>
            </w:r>
            <w:r w:rsidR="000C6F5C" w:rsidRPr="00652D12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，</w:t>
            </w:r>
            <w:r w:rsidR="000C6F5C" w:rsidRPr="005D741E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請師長提</w:t>
            </w:r>
            <w:bookmarkStart w:id="0" w:name="_GoBack"/>
            <w:bookmarkEnd w:id="0"/>
            <w:r w:rsidR="000C6F5C" w:rsidRPr="005D741E">
              <w:rPr>
                <w:rFonts w:ascii="Times New Roman" w:eastAsia="標楷體" w:hAnsi="Times New Roman" w:cs="Times New Roman"/>
                <w:b/>
                <w:color w:val="002060"/>
                <w:kern w:val="0"/>
              </w:rPr>
              <w:t>供</w:t>
            </w:r>
            <w:r w:rsidR="000C6F5C" w:rsidRPr="005D741E">
              <w:rPr>
                <w:rFonts w:ascii="Times New Roman" w:eastAsia="標楷體" w:hAnsi="Times New Roman" w:cs="Times New Roman"/>
                <w:color w:val="002060"/>
                <w:kern w:val="0"/>
              </w:rPr>
              <w:t>-</w:t>
            </w:r>
            <w:r w:rsidR="000C6F5C" w:rsidRPr="005D741E">
              <w:rPr>
                <w:rFonts w:ascii="Times New Roman" w:eastAsia="標楷體" w:hAnsi="Times New Roman" w:cs="Times New Roman" w:hint="eastAsia"/>
                <w:b/>
                <w:color w:val="002060"/>
                <w:kern w:val="0"/>
                <w:highlight w:val="yellow"/>
                <w:u w:val="single"/>
              </w:rPr>
              <w:t>期刊論文首頁</w:t>
            </w:r>
            <w:r w:rsidR="000C6F5C" w:rsidRPr="005D741E">
              <w:rPr>
                <w:rFonts w:ascii="Times New Roman" w:eastAsia="標楷體" w:hAnsi="Times New Roman" w:cs="Times New Roman"/>
                <w:b/>
                <w:color w:val="002060"/>
                <w:kern w:val="0"/>
                <w:highlight w:val="yellow"/>
              </w:rPr>
              <w:t>以茲核對</w:t>
            </w:r>
            <w:r w:rsidRPr="005D741E">
              <w:rPr>
                <w:rFonts w:ascii="Times New Roman" w:eastAsia="標楷體" w:hAnsi="Times New Roman" w:cs="Times New Roman"/>
                <w:color w:val="002060"/>
                <w:kern w:val="0"/>
              </w:rPr>
              <w:t>。</w:t>
            </w:r>
          </w:p>
          <w:p w:rsidR="00730B12" w:rsidRDefault="00730B12" w:rsidP="00730B12">
            <w:pPr>
              <w:widowControl/>
              <w:shd w:val="clear" w:color="auto" w:fill="FFFFFF"/>
              <w:spacing w:line="4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 xml:space="preserve"> </w:t>
            </w:r>
            <w:r w:rsidR="002C6C9B"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6F25D1">
              <w:rPr>
                <w:rFonts w:ascii="標楷體" w:eastAsia="標楷體" w:hAnsi="標楷體" w:hint="eastAsia"/>
                <w:b/>
              </w:rPr>
              <w:t>國立高雄科技大學教師研究表現指數（RPI）表</w:t>
            </w:r>
          </w:p>
          <w:tbl>
            <w:tblPr>
              <w:tblW w:w="102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768"/>
              <w:gridCol w:w="5863"/>
              <w:gridCol w:w="697"/>
              <w:gridCol w:w="819"/>
              <w:gridCol w:w="695"/>
              <w:gridCol w:w="609"/>
            </w:tblGrid>
            <w:tr w:rsidR="00730B12" w:rsidRPr="00B509AF" w:rsidTr="00031550">
              <w:trPr>
                <w:trHeight w:val="1472"/>
                <w:jc w:val="center"/>
              </w:trPr>
              <w:tc>
                <w:tcPr>
                  <w:tcW w:w="534" w:type="dxa"/>
                  <w:shd w:val="clear" w:color="auto" w:fill="auto"/>
                  <w:noWrap/>
                  <w:vAlign w:val="center"/>
                </w:tcPr>
                <w:p w:rsidR="00730B12" w:rsidRPr="00B509AF" w:rsidRDefault="00730B12" w:rsidP="00730B1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B509AF">
                    <w:rPr>
                      <w:rFonts w:eastAsia="標楷體" w:hAnsi="標楷體"/>
                      <w:kern w:val="0"/>
                    </w:rPr>
                    <w:t>序號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beforeLines="50" w:before="180"/>
                    <w:jc w:val="center"/>
                    <w:rPr>
                      <w:rFonts w:eastAsia="標楷體"/>
                      <w:kern w:val="0"/>
                    </w:rPr>
                  </w:pPr>
                  <w:r w:rsidRPr="00B509AF">
                    <w:rPr>
                      <w:rFonts w:eastAsia="標楷體" w:hAnsi="標楷體"/>
                      <w:kern w:val="0"/>
                    </w:rPr>
                    <w:t>成果</w:t>
                  </w:r>
                  <w:r w:rsidRPr="00B509AF">
                    <w:rPr>
                      <w:rFonts w:eastAsia="標楷體"/>
                      <w:kern w:val="0"/>
                    </w:rPr>
                    <w:br/>
                  </w:r>
                  <w:r w:rsidRPr="00B509AF">
                    <w:rPr>
                      <w:rFonts w:eastAsia="標楷體" w:hAnsi="標楷體"/>
                      <w:kern w:val="0"/>
                    </w:rPr>
                    <w:t>類別</w:t>
                  </w:r>
                  <w:r w:rsidRPr="00B509AF">
                    <w:rPr>
                      <w:rFonts w:eastAsia="標楷體"/>
                      <w:kern w:val="0"/>
                    </w:rPr>
                    <w:br/>
                  </w:r>
                  <w:r w:rsidRPr="00B509AF">
                    <w:rPr>
                      <w:rFonts w:eastAsia="標楷體" w:hAnsi="標楷體"/>
                      <w:kern w:val="0"/>
                    </w:rPr>
                    <w:t>代碼</w:t>
                  </w:r>
                </w:p>
                <w:p w:rsidR="00730B12" w:rsidRPr="00B509AF" w:rsidRDefault="00730B12" w:rsidP="00730B12">
                  <w:pPr>
                    <w:widowControl/>
                    <w:snapToGrid w:val="0"/>
                    <w:spacing w:beforeLines="20" w:before="72"/>
                    <w:jc w:val="center"/>
                    <w:rPr>
                      <w:rFonts w:eastAsia="標楷體"/>
                      <w:kern w:val="0"/>
                    </w:rPr>
                  </w:pPr>
                  <w:r w:rsidRPr="00B509AF">
                    <w:rPr>
                      <w:rFonts w:eastAsia="標楷體"/>
                      <w:spacing w:val="-14"/>
                      <w:kern w:val="0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spacing w:val="-14"/>
                      <w:kern w:val="0"/>
                      <w:sz w:val="16"/>
                      <w:szCs w:val="16"/>
                    </w:rPr>
                    <w:t>請</w:t>
                  </w:r>
                  <w:r>
                    <w:rPr>
                      <w:rFonts w:eastAsia="標楷體" w:hAnsi="標楷體"/>
                      <w:spacing w:val="-14"/>
                      <w:kern w:val="0"/>
                      <w:sz w:val="16"/>
                      <w:szCs w:val="16"/>
                    </w:rPr>
                    <w:t>參</w:t>
                  </w:r>
                  <w:r>
                    <w:rPr>
                      <w:rFonts w:eastAsia="標楷體" w:hAnsi="標楷體" w:hint="eastAsia"/>
                      <w:spacing w:val="-14"/>
                      <w:kern w:val="0"/>
                      <w:sz w:val="16"/>
                      <w:szCs w:val="16"/>
                    </w:rPr>
                    <w:t>考</w:t>
                  </w:r>
                  <w:r w:rsidRPr="00B509AF">
                    <w:rPr>
                      <w:rFonts w:eastAsia="標楷體" w:hAnsi="標楷體"/>
                      <w:spacing w:val="-14"/>
                      <w:kern w:val="0"/>
                      <w:sz w:val="16"/>
                      <w:szCs w:val="16"/>
                    </w:rPr>
                    <w:t>填表說明之</w:t>
                  </w:r>
                  <w:r>
                    <w:rPr>
                      <w:rFonts w:eastAsia="標楷體" w:hAnsi="標楷體" w:hint="eastAsia"/>
                      <w:spacing w:val="-14"/>
                      <w:kern w:val="0"/>
                      <w:sz w:val="16"/>
                      <w:szCs w:val="16"/>
                    </w:rPr>
                    <w:t>二</w:t>
                  </w:r>
                  <w:r w:rsidRPr="00B509AF">
                    <w:rPr>
                      <w:rFonts w:eastAsia="標楷體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Default="00730B12" w:rsidP="00730B12">
                  <w:pPr>
                    <w:widowControl/>
                    <w:snapToGrid w:val="0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AD27BE">
                    <w:rPr>
                      <w:rFonts w:eastAsia="標楷體"/>
                      <w:b/>
                      <w:color w:val="000000"/>
                      <w:kern w:val="0"/>
                    </w:rPr>
                    <w:t>5</w:t>
                  </w:r>
                  <w:r w:rsidRPr="00AD27BE">
                    <w:rPr>
                      <w:rFonts w:eastAsia="標楷體" w:hAnsi="標楷體"/>
                      <w:b/>
                      <w:color w:val="000000"/>
                      <w:kern w:val="0"/>
                    </w:rPr>
                    <w:t>年內</w:t>
                  </w:r>
                  <w:r w:rsidRPr="00AD27BE">
                    <w:rPr>
                      <w:rFonts w:eastAsia="標楷體"/>
                      <w:b/>
                      <w:color w:val="000000"/>
                      <w:kern w:val="0"/>
                    </w:rPr>
                    <w:t>(</w:t>
                  </w:r>
                  <w:r w:rsidRPr="00AD27BE">
                    <w:rPr>
                      <w:rFonts w:eastAsia="標楷體" w:hAnsi="標楷體"/>
                      <w:b/>
                      <w:color w:val="000000"/>
                      <w:kern w:val="0"/>
                    </w:rPr>
                    <w:t>辦理獎勵年度前五年</w:t>
                  </w:r>
                  <w:r w:rsidRPr="00AD27BE">
                    <w:rPr>
                      <w:rFonts w:eastAsia="標楷體"/>
                      <w:b/>
                      <w:color w:val="000000"/>
                      <w:kern w:val="0"/>
                    </w:rPr>
                    <w:t>1</w:t>
                  </w:r>
                  <w:r w:rsidRPr="00AD27BE">
                    <w:rPr>
                      <w:rFonts w:eastAsia="標楷體" w:hAnsi="標楷體"/>
                      <w:b/>
                      <w:color w:val="000000"/>
                      <w:kern w:val="0"/>
                    </w:rPr>
                    <w:t>月</w:t>
                  </w:r>
                  <w:r w:rsidRPr="00AD27BE">
                    <w:rPr>
                      <w:rFonts w:eastAsia="標楷體"/>
                      <w:b/>
                      <w:color w:val="000000"/>
                      <w:kern w:val="0"/>
                    </w:rPr>
                    <w:t>1</w:t>
                  </w:r>
                  <w:r w:rsidRPr="00AD27BE">
                    <w:rPr>
                      <w:rFonts w:eastAsia="標楷體" w:hAnsi="標楷體"/>
                      <w:b/>
                      <w:color w:val="000000"/>
                      <w:kern w:val="0"/>
                    </w:rPr>
                    <w:t>日</w:t>
                  </w:r>
                  <w:r w:rsidRPr="00AD27BE">
                    <w:rPr>
                      <w:rFonts w:eastAsia="標楷體" w:hAnsi="標楷體" w:hint="eastAsia"/>
                      <w:b/>
                      <w:color w:val="000000"/>
                      <w:kern w:val="0"/>
                    </w:rPr>
                    <w:t>至</w:t>
                  </w:r>
                  <w:r w:rsidRPr="002966FC">
                    <w:rPr>
                      <w:rFonts w:eastAsia="標楷體" w:hAnsi="標楷體" w:hint="eastAsia"/>
                      <w:b/>
                      <w:color w:val="000000"/>
                      <w:kern w:val="0"/>
                    </w:rPr>
                    <w:t>前一年</w:t>
                  </w:r>
                  <w:r w:rsidRPr="002966FC">
                    <w:rPr>
                      <w:rFonts w:eastAsia="標楷體" w:hAnsi="標楷體" w:hint="eastAsia"/>
                      <w:b/>
                      <w:color w:val="000000"/>
                      <w:kern w:val="0"/>
                    </w:rPr>
                    <w:t>12</w:t>
                  </w:r>
                  <w:r w:rsidRPr="002966FC">
                    <w:rPr>
                      <w:rFonts w:eastAsia="標楷體" w:hAnsi="標楷體" w:hint="eastAsia"/>
                      <w:b/>
                      <w:color w:val="000000"/>
                      <w:kern w:val="0"/>
                    </w:rPr>
                    <w:t>月</w:t>
                  </w:r>
                  <w:r w:rsidRPr="002966FC">
                    <w:rPr>
                      <w:rFonts w:eastAsia="標楷體" w:hAnsi="標楷體" w:hint="eastAsia"/>
                      <w:b/>
                      <w:color w:val="000000"/>
                      <w:kern w:val="0"/>
                    </w:rPr>
                    <w:t>31</w:t>
                  </w:r>
                  <w:r w:rsidRPr="002966FC">
                    <w:rPr>
                      <w:rFonts w:eastAsia="標楷體" w:hAnsi="標楷體" w:hint="eastAsia"/>
                      <w:b/>
                      <w:color w:val="000000"/>
                      <w:kern w:val="0"/>
                    </w:rPr>
                    <w:t>日</w:t>
                  </w:r>
                  <w:r w:rsidRPr="00AD27BE">
                    <w:rPr>
                      <w:rFonts w:eastAsia="標楷體" w:hAnsi="標楷體" w:hint="eastAsia"/>
                      <w:b/>
                      <w:color w:val="000000"/>
                      <w:kern w:val="0"/>
                      <w:u w:val="single"/>
                    </w:rPr>
                    <w:t>止</w:t>
                  </w:r>
                  <w:r w:rsidRPr="00204431">
                    <w:rPr>
                      <w:rFonts w:eastAsia="標楷體"/>
                      <w:b/>
                      <w:color w:val="000000"/>
                      <w:kern w:val="0"/>
                    </w:rPr>
                    <w:t>)</w:t>
                  </w: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(10</w:t>
                  </w:r>
                  <w:r>
                    <w:rPr>
                      <w:rFonts w:eastAsia="標楷體" w:hint="eastAsia"/>
                      <w:b/>
                      <w:color w:val="000000"/>
                      <w:kern w:val="0"/>
                    </w:rPr>
                    <w:t>7</w:t>
                  </w: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.01.01-1</w:t>
                  </w:r>
                  <w:r>
                    <w:rPr>
                      <w:rFonts w:eastAsia="標楷體" w:hint="eastAsia"/>
                      <w:b/>
                      <w:color w:val="000000"/>
                      <w:kern w:val="0"/>
                    </w:rPr>
                    <w:t>11</w:t>
                  </w: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.12.31)</w:t>
                  </w:r>
                </w:p>
                <w:p w:rsidR="00730B12" w:rsidRPr="00204431" w:rsidRDefault="00730B12" w:rsidP="00730B12">
                  <w:pPr>
                    <w:widowControl/>
                    <w:snapToGrid w:val="0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204431">
                    <w:rPr>
                      <w:rFonts w:eastAsia="標楷體" w:hAnsi="標楷體"/>
                      <w:b/>
                      <w:color w:val="000000"/>
                      <w:kern w:val="0"/>
                    </w:rPr>
                    <w:t>代表性研究成果名稱</w:t>
                  </w:r>
                  <w:r w:rsidRPr="00204431">
                    <w:rPr>
                      <w:rFonts w:eastAsia="標楷體" w:hAnsi="標楷體" w:hint="eastAsia"/>
                      <w:b/>
                      <w:color w:val="000000"/>
                      <w:kern w:val="0"/>
                    </w:rPr>
                    <w:t>(</w:t>
                  </w:r>
                  <w:r w:rsidRPr="00204431">
                    <w:rPr>
                      <w:rFonts w:eastAsia="標楷體"/>
                      <w:b/>
                      <w:color w:val="000000"/>
                    </w:rPr>
                    <w:t>限以本校名義發表</w:t>
                  </w:r>
                  <w:r w:rsidRPr="00204431">
                    <w:rPr>
                      <w:rFonts w:eastAsia="標楷體" w:hint="eastAsia"/>
                      <w:b/>
                      <w:color w:val="000000"/>
                    </w:rPr>
                    <w:t>)</w:t>
                  </w:r>
                </w:p>
                <w:p w:rsidR="00730B12" w:rsidRDefault="00730B12" w:rsidP="00730B12">
                  <w:pPr>
                    <w:widowControl/>
                    <w:snapToGrid w:val="0"/>
                    <w:spacing w:line="220" w:lineRule="exact"/>
                    <w:ind w:leftChars="35" w:left="510" w:hangingChars="213" w:hanging="426"/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★</w:t>
                  </w:r>
                  <w:r w:rsidRPr="004C5AE1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學術論文必須填寫所有作者</w:t>
                  </w:r>
                  <w:r w:rsidRPr="004C5AE1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按期刊所刊登之原排序</w:t>
                  </w:r>
                  <w:r w:rsidRPr="004C5AE1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、著作名</w:t>
                  </w:r>
                </w:p>
                <w:p w:rsidR="00730B12" w:rsidRPr="00CC2787" w:rsidRDefault="00730B12" w:rsidP="00730B12">
                  <w:pPr>
                    <w:widowControl/>
                    <w:snapToGrid w:val="0"/>
                    <w:spacing w:line="220" w:lineRule="exact"/>
                    <w:ind w:leftChars="15" w:left="520" w:hangingChars="242" w:hanging="484"/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  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稱、期刊名稱、年份、卷期、起迄頁數。</w:t>
                  </w:r>
                  <w:r w:rsidRPr="004C5AE1">
                    <w:rPr>
                      <w:rFonts w:eastAsia="標楷體"/>
                      <w:color w:val="000000"/>
                      <w:kern w:val="0"/>
                    </w:rPr>
                    <w:t xml:space="preserve"> </w:t>
                  </w:r>
                </w:p>
                <w:p w:rsidR="00730B12" w:rsidRPr="004C5AE1" w:rsidRDefault="00730B12" w:rsidP="00730B12">
                  <w:pPr>
                    <w:widowControl/>
                    <w:snapToGrid w:val="0"/>
                    <w:ind w:leftChars="45" w:left="648" w:hangingChars="270" w:hanging="540"/>
                    <w:rPr>
                      <w:rFonts w:eastAsia="標楷體"/>
                      <w:color w:val="000000"/>
                      <w:kern w:val="0"/>
                      <w:sz w:val="16"/>
                      <w:szCs w:val="16"/>
                    </w:rPr>
                  </w:pP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★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4C5AE1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刊登</w:t>
                  </w:r>
                  <w:r w:rsidRPr="004C5A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期刊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分類排名以</w:t>
                  </w:r>
                  <w:r w:rsidRPr="004C5AE1">
                    <w:rPr>
                      <w:rFonts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前一年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版本之</w:t>
                  </w:r>
                  <w:r w:rsidRPr="004C5AE1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SCI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及</w:t>
                  </w:r>
                  <w:r w:rsidRPr="004C5AE1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SSCI</w:t>
                  </w:r>
                  <w:r w:rsidRPr="004C5AE1">
                    <w:rPr>
                      <w:rFonts w:eastAsia="標楷體" w:hAnsi="標楷體"/>
                      <w:color w:val="000000"/>
                      <w:kern w:val="0"/>
                      <w:sz w:val="20"/>
                      <w:szCs w:val="20"/>
                    </w:rPr>
                    <w:t>資料為準。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157A57" w:rsidRDefault="00730B12" w:rsidP="00730B12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  <w:sz w:val="22"/>
                      <w:highlight w:val="yellow"/>
                    </w:rPr>
                  </w:pP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論文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性質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分數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  <w:t>(C)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157A57" w:rsidRDefault="00730B12" w:rsidP="00730B12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  <w:sz w:val="22"/>
                      <w:highlight w:val="yellow"/>
                    </w:rPr>
                  </w:pP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刊登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ascii="標楷體" w:eastAsia="標楷體" w:hAnsi="標楷體"/>
                      <w:kern w:val="0"/>
                      <w:sz w:val="22"/>
                      <w:highlight w:val="yellow"/>
                    </w:rPr>
                    <w:t>期刊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分類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分數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  <w:t>(J)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157A57" w:rsidRDefault="00730B12" w:rsidP="00730B12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  <w:sz w:val="22"/>
                      <w:highlight w:val="yellow"/>
                    </w:rPr>
                  </w:pP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作者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排名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 w:hAnsi="標楷體"/>
                      <w:kern w:val="0"/>
                      <w:sz w:val="22"/>
                      <w:highlight w:val="yellow"/>
                    </w:rPr>
                    <w:t>分數</w:t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</w:r>
                  <w:r w:rsidRPr="00157A57">
                    <w:rPr>
                      <w:rFonts w:eastAsia="標楷體"/>
                      <w:kern w:val="0"/>
                      <w:sz w:val="22"/>
                      <w:highlight w:val="yellow"/>
                    </w:rPr>
                    <w:br/>
                    <w:t>(A)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Default="00730B12" w:rsidP="00730B12">
                  <w:pPr>
                    <w:widowControl/>
                    <w:jc w:val="center"/>
                    <w:rPr>
                      <w:rFonts w:eastAsia="標楷體"/>
                      <w:kern w:val="0"/>
                      <w:sz w:val="16"/>
                      <w:szCs w:val="16"/>
                      <w:highlight w:val="yellow"/>
                    </w:rPr>
                  </w:pPr>
                  <w:r w:rsidRPr="00157A57">
                    <w:rPr>
                      <w:rFonts w:eastAsia="標楷體" w:hAnsi="標楷體"/>
                      <w:kern w:val="0"/>
                      <w:highlight w:val="yellow"/>
                    </w:rPr>
                    <w:t>分數</w:t>
                  </w:r>
                  <w:r w:rsidRPr="00157A57">
                    <w:rPr>
                      <w:rFonts w:eastAsia="標楷體"/>
                      <w:kern w:val="0"/>
                      <w:highlight w:val="yellow"/>
                    </w:rPr>
                    <w:br/>
                  </w:r>
                  <w:r w:rsidRPr="00C05737">
                    <w:rPr>
                      <w:rFonts w:eastAsia="標楷體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  <w:t>(CxJxA)</w:t>
                  </w:r>
                </w:p>
                <w:p w:rsidR="00730B12" w:rsidRPr="00157A57" w:rsidRDefault="00730B12" w:rsidP="00730B12">
                  <w:pPr>
                    <w:widowControl/>
                    <w:rPr>
                      <w:rFonts w:eastAsia="標楷體"/>
                      <w:kern w:val="0"/>
                      <w:highlight w:val="yellow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 w:rsidRPr="00B509AF">
                    <w:rPr>
                      <w:rFonts w:eastAsia="標楷體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4C5AE1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 w:rsidRPr="00B509AF">
                    <w:rPr>
                      <w:rFonts w:eastAsia="標楷體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 w:rsidRPr="00B509AF">
                    <w:rPr>
                      <w:rFonts w:eastAsia="標楷體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 w:rsidRPr="00B509AF">
                    <w:rPr>
                      <w:rFonts w:eastAsia="標楷體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 w:rsidRPr="00B509AF">
                    <w:rPr>
                      <w:rFonts w:eastAsia="標楷體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 w:rsidRPr="00B509AF">
                    <w:rPr>
                      <w:rFonts w:eastAsia="標楷體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 w:rsidRPr="00B509AF">
                    <w:rPr>
                      <w:rFonts w:eastAsia="標楷體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>
                    <w:rPr>
                      <w:rFonts w:eastAsia="標楷體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>
                    <w:rPr>
                      <w:rFonts w:eastAsia="標楷體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jc w:val="center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  <w:r>
                    <w:rPr>
                      <w:rFonts w:eastAsia="標楷體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786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012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napToGrid w:val="0"/>
                    <w:spacing w:line="360" w:lineRule="auto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  <w:sz w:val="22"/>
                    </w:rPr>
                  </w:pP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:rsidR="00730B12" w:rsidRPr="00B509AF" w:rsidRDefault="00730B12" w:rsidP="00730B12">
                  <w:pPr>
                    <w:widowControl/>
                    <w:spacing w:line="360" w:lineRule="auto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730B12" w:rsidRPr="00B509AF" w:rsidTr="00031550">
              <w:trPr>
                <w:trHeight w:val="461"/>
                <w:jc w:val="center"/>
              </w:trPr>
              <w:tc>
                <w:tcPr>
                  <w:tcW w:w="9595" w:type="dxa"/>
                  <w:gridSpan w:val="6"/>
                  <w:shd w:val="clear" w:color="auto" w:fill="auto"/>
                  <w:noWrap/>
                  <w:vAlign w:val="center"/>
                </w:tcPr>
                <w:p w:rsidR="00730B12" w:rsidRPr="00730B12" w:rsidRDefault="00730B12" w:rsidP="00730B12">
                  <w:pPr>
                    <w:widowControl/>
                    <w:snapToGrid w:val="0"/>
                    <w:rPr>
                      <w:rFonts w:eastAsia="標楷體"/>
                      <w:color w:val="FF0000"/>
                      <w:kern w:val="0"/>
                      <w:sz w:val="32"/>
                      <w:szCs w:val="32"/>
                      <w:highlight w:val="yellow"/>
                    </w:rPr>
                  </w:pPr>
                  <w:r w:rsidRPr="002C6C9B">
                    <w:rPr>
                      <w:rFonts w:eastAsia="標楷體"/>
                      <w:color w:val="FF0000"/>
                      <w:kern w:val="0"/>
                      <w:sz w:val="32"/>
                      <w:szCs w:val="32"/>
                    </w:rPr>
                    <w:t xml:space="preserve">           </w:t>
                  </w:r>
                  <w:r w:rsidRPr="00730B12">
                    <w:rPr>
                      <w:rFonts w:eastAsia="標楷體"/>
                      <w:color w:val="FF0000"/>
                      <w:kern w:val="0"/>
                      <w:sz w:val="32"/>
                      <w:szCs w:val="32"/>
                      <w:highlight w:val="yellow"/>
                    </w:rPr>
                    <w:t xml:space="preserve"> </w:t>
                  </w:r>
                  <w:r w:rsidRPr="00730B12">
                    <w:rPr>
                      <w:rFonts w:eastAsia="標楷體" w:hAnsi="標楷體"/>
                      <w:color w:val="002060"/>
                      <w:kern w:val="0"/>
                      <w:sz w:val="32"/>
                      <w:szCs w:val="32"/>
                      <w:highlight w:val="yellow"/>
                    </w:rPr>
                    <w:t>研究表現指數</w:t>
                  </w:r>
                  <w:r w:rsidRPr="00730B12">
                    <w:rPr>
                      <w:rFonts w:eastAsia="標楷體"/>
                      <w:color w:val="002060"/>
                      <w:kern w:val="0"/>
                      <w:sz w:val="32"/>
                      <w:szCs w:val="32"/>
                      <w:highlight w:val="yellow"/>
                    </w:rPr>
                    <w:t>(RPI)</w:t>
                  </w:r>
                  <w:r w:rsidRPr="00730B12">
                    <w:rPr>
                      <w:rFonts w:eastAsia="標楷體" w:hAnsi="標楷體"/>
                      <w:color w:val="002060"/>
                      <w:kern w:val="0"/>
                      <w:highlight w:val="yellow"/>
                    </w:rPr>
                    <w:t>（以上各項研究成果分數之總和）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center"/>
                </w:tcPr>
                <w:p w:rsidR="00730B12" w:rsidRPr="00730B12" w:rsidRDefault="00730B12" w:rsidP="00730B12">
                  <w:pPr>
                    <w:widowControl/>
                    <w:snapToGrid w:val="0"/>
                    <w:rPr>
                      <w:rFonts w:eastAsia="標楷體"/>
                      <w:kern w:val="0"/>
                      <w:highlight w:val="yellow"/>
                    </w:rPr>
                  </w:pPr>
                  <w:r>
                    <w:rPr>
                      <w:rFonts w:eastAsia="標楷體" w:hint="eastAsia"/>
                      <w:kern w:val="0"/>
                      <w:highlight w:val="yellow"/>
                    </w:rPr>
                    <w:t xml:space="preserve">    </w:t>
                  </w:r>
                </w:p>
              </w:tc>
            </w:tr>
          </w:tbl>
          <w:p w:rsidR="00730B12" w:rsidRPr="00730B12" w:rsidRDefault="00730B12" w:rsidP="00730B12">
            <w:pPr>
              <w:kinsoku w:val="0"/>
              <w:overflowPunct w:val="0"/>
              <w:autoSpaceDE w:val="0"/>
              <w:autoSpaceDN w:val="0"/>
              <w:spacing w:after="60" w:line="0" w:lineRule="atLeast"/>
              <w:ind w:left="522"/>
              <w:rPr>
                <w:rFonts w:ascii="Times New Roman" w:eastAsia="標楷體" w:hAnsi="Times New Roman" w:cs="Times New Roman"/>
              </w:rPr>
            </w:pPr>
          </w:p>
        </w:tc>
      </w:tr>
      <w:tr w:rsidR="00504819" w:rsidRPr="001E11F7" w:rsidTr="00CF6E9F">
        <w:tc>
          <w:tcPr>
            <w:tcW w:w="10762" w:type="dxa"/>
            <w:gridSpan w:val="9"/>
          </w:tcPr>
          <w:p w:rsidR="00504819" w:rsidRPr="0011792B" w:rsidRDefault="00504819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備</w:t>
            </w:r>
            <w:r w:rsidRPr="0011792B">
              <w:rPr>
                <w:rFonts w:ascii="標楷體" w:eastAsia="標楷體" w:hAnsi="標楷體" w:hint="eastAsia"/>
                <w:color w:val="000000"/>
              </w:rPr>
              <w:t>註：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（一）</w:t>
            </w:r>
            <w:r w:rsidR="00504819" w:rsidRPr="004E0063">
              <w:rPr>
                <w:rFonts w:ascii="Times New Roman" w:eastAsia="標楷體" w:hAnsi="Times New Roman" w:cs="Times New Roman"/>
                <w:kern w:val="0"/>
              </w:rPr>
              <w:t>獎勵對象為本校</w:t>
            </w:r>
            <w:r w:rsidR="00486B57" w:rsidRPr="004E0063">
              <w:rPr>
                <w:rFonts w:ascii="Times New Roman" w:eastAsia="標楷體" w:hAnsi="Times New Roman" w:cs="Times New Roman" w:hint="eastAsia"/>
                <w:kern w:val="0"/>
              </w:rPr>
              <w:t>專</w:t>
            </w:r>
            <w:r w:rsidR="00486B57" w:rsidRPr="00486B57">
              <w:rPr>
                <w:rFonts w:ascii="Times New Roman" w:eastAsia="標楷體" w:hAnsi="Times New Roman" w:cs="Times New Roman" w:hint="eastAsia"/>
                <w:kern w:val="0"/>
              </w:rPr>
              <w:t>任教師（含編制外專任教學人員）及編制內專任研究人</w:t>
            </w:r>
            <w:r w:rsidR="00504819" w:rsidRPr="00504819">
              <w:rPr>
                <w:rFonts w:ascii="Times New Roman" w:eastAsia="標楷體" w:hAnsi="Times New Roman" w:cs="Times New Roman"/>
                <w:kern w:val="0"/>
              </w:rPr>
              <w:t>，其在學術研究、產學合作或跨領域研究績效具有特殊傑出表現者。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二</w:t>
            </w: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）</w:t>
            </w:r>
            <w:r w:rsidR="00504819" w:rsidRPr="00504819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各學院</w:t>
            </w:r>
            <w:r w:rsidR="00504819" w:rsidRPr="00504819">
              <w:rPr>
                <w:rFonts w:ascii="Times New Roman" w:eastAsia="標楷體" w:hAnsi="Times New Roman" w:cs="Times New Roman"/>
                <w:kern w:val="0"/>
              </w:rPr>
              <w:t>審查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符合申請資格者之學術研究績效表現、預期成果、績效可達成度、主持</w:t>
            </w:r>
            <w:r w:rsidR="00486B57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國科會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計畫之件數等，</w:t>
            </w:r>
            <w:r w:rsidR="00486B57" w:rsidRPr="00775188">
              <w:rPr>
                <w:rFonts w:ascii="標楷體" w:eastAsia="標楷體" w:hAnsi="標楷體" w:hint="eastAsia"/>
                <w:kern w:val="3"/>
              </w:rPr>
              <w:t>提供初審獎勵順序申請名單及排序規則送研發處彙整、複查，研發處提供複查結果由各院辦理院級會議審議確認排序名單，續由研發處提審查委員會審議，審核通過後，簽陳校長核定獲獎人選。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三</w:t>
            </w: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）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申請者有下列情事之一者，本校得撤銷或廢止原核定之獎勵，並停止其申請獎勵之權利：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Chars="300" w:left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1.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偽造文書或以不實資料申請本項獎勵經費。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Chars="300" w:left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2.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未依規定期限繳交執行績效報告並經研發處</w:t>
            </w:r>
            <w:r w:rsidR="00486B57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計畫營運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組催告仍未辦理者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。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四</w:t>
            </w: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）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如確為以違反學術倫理之著作申請本項獎勵經費者，應繳回已支領之獎勵金。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五</w:t>
            </w: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）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獲獎人（含保留獎勵名銜者）應致力於本校學術研究或跨領域研究水準之提升，其考核方式由各學院自訂，並應於獎勵期間結束前二個月向研發處</w:t>
            </w:r>
            <w:r w:rsidR="00486B57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計畫營運</w:t>
            </w:r>
            <w:r w:rsidR="00504819" w:rsidRPr="00504819">
              <w:rPr>
                <w:rFonts w:ascii="Times New Roman" w:eastAsia="標楷體" w:hAnsi="Times New Roman" w:cs="Times New Roman"/>
                <w:color w:val="000000"/>
                <w:kern w:val="0"/>
              </w:rPr>
              <w:t>組繳交書面執行績效報告（相關格式另訂之）及佐證資料，彙整後提報次年度審查委員會，列為審查之參酌資料。</w:t>
            </w:r>
          </w:p>
          <w:p w:rsidR="00504819" w:rsidRPr="00504819" w:rsidRDefault="00E713F7" w:rsidP="004E0063">
            <w:pPr>
              <w:kinsoku w:val="0"/>
              <w:overflowPunct w:val="0"/>
              <w:autoSpaceDE w:val="0"/>
              <w:autoSpaceDN w:val="0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六</w:t>
            </w:r>
            <w:r w:rsidRPr="00E713F7">
              <w:rPr>
                <w:rFonts w:ascii="Times New Roman" w:eastAsia="標楷體" w:hAnsi="Times New Roman" w:cs="Times New Roman" w:hint="eastAsia"/>
                <w:kern w:val="0"/>
              </w:rPr>
              <w:t>）</w:t>
            </w:r>
            <w:r w:rsidR="00504819" w:rsidRPr="00504819">
              <w:rPr>
                <w:rFonts w:ascii="Times New Roman" w:eastAsia="標楷體" w:hAnsi="Times New Roman" w:cs="Times New Roman"/>
                <w:b/>
              </w:rPr>
              <w:t>申請資料均與事實相符無訛，若有誤願自行負完全的法律責任。</w:t>
            </w:r>
          </w:p>
          <w:p w:rsidR="00504819" w:rsidRPr="0011792B" w:rsidRDefault="00504819" w:rsidP="0050481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504819" w:rsidRPr="001E11F7" w:rsidRDefault="00504819" w:rsidP="00504819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</w:t>
            </w:r>
            <w:r w:rsidRPr="00B723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＿＿＿＿＿＿＿＿＿＿</w:t>
            </w:r>
          </w:p>
        </w:tc>
      </w:tr>
      <w:tr w:rsidR="008D69F8" w:rsidRPr="001E11F7" w:rsidTr="00060AD2">
        <w:trPr>
          <w:trHeight w:val="416"/>
        </w:trPr>
        <w:tc>
          <w:tcPr>
            <w:tcW w:w="2263" w:type="dxa"/>
            <w:gridSpan w:val="3"/>
            <w:vAlign w:val="center"/>
          </w:tcPr>
          <w:p w:rsidR="008D69F8" w:rsidRDefault="00060AD2" w:rsidP="00060AD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60AD2">
              <w:rPr>
                <w:rFonts w:ascii="標楷體" w:eastAsia="標楷體" w:hAnsi="標楷體" w:hint="eastAsia"/>
                <w:color w:val="000000"/>
                <w:sz w:val="28"/>
              </w:rPr>
              <w:t>權責單位</w:t>
            </w:r>
          </w:p>
        </w:tc>
        <w:tc>
          <w:tcPr>
            <w:tcW w:w="5812" w:type="dxa"/>
            <w:gridSpan w:val="4"/>
            <w:vAlign w:val="center"/>
          </w:tcPr>
          <w:p w:rsidR="008D69F8" w:rsidRPr="00334614" w:rsidRDefault="00060AD2" w:rsidP="00060AD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審查意見</w:t>
            </w:r>
          </w:p>
        </w:tc>
        <w:tc>
          <w:tcPr>
            <w:tcW w:w="2687" w:type="dxa"/>
            <w:gridSpan w:val="2"/>
            <w:vAlign w:val="center"/>
          </w:tcPr>
          <w:p w:rsidR="008D69F8" w:rsidRDefault="00060AD2" w:rsidP="00060AD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60AD2">
              <w:rPr>
                <w:rFonts w:ascii="標楷體" w:eastAsia="標楷體" w:hAnsi="標楷體" w:hint="eastAsia"/>
                <w:color w:val="000000"/>
                <w:sz w:val="28"/>
              </w:rPr>
              <w:t>簽章</w:t>
            </w:r>
          </w:p>
        </w:tc>
      </w:tr>
      <w:tr w:rsidR="008D69F8" w:rsidRPr="001E11F7" w:rsidTr="00C41CD7">
        <w:trPr>
          <w:trHeight w:val="1821"/>
        </w:trPr>
        <w:tc>
          <w:tcPr>
            <w:tcW w:w="2263" w:type="dxa"/>
            <w:gridSpan w:val="3"/>
            <w:vAlign w:val="center"/>
          </w:tcPr>
          <w:p w:rsidR="00060AD2" w:rsidRDefault="00060AD2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所屬學</w:t>
            </w:r>
            <w:r w:rsidR="008D69F8" w:rsidRPr="00334614">
              <w:rPr>
                <w:rFonts w:ascii="標楷體" w:eastAsia="標楷體" w:hAnsi="標楷體" w:hint="eastAsia"/>
                <w:color w:val="000000"/>
                <w:sz w:val="28"/>
              </w:rPr>
              <w:t>院</w:t>
            </w:r>
          </w:p>
          <w:p w:rsidR="008D69F8" w:rsidRDefault="00060AD2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8D69F8" w:rsidRPr="00334614">
              <w:rPr>
                <w:rFonts w:ascii="標楷體" w:eastAsia="標楷體" w:hAnsi="標楷體" w:hint="eastAsia"/>
                <w:color w:val="000000"/>
                <w:sz w:val="28"/>
              </w:rPr>
              <w:t>初審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</w:tc>
        <w:tc>
          <w:tcPr>
            <w:tcW w:w="5812" w:type="dxa"/>
            <w:gridSpan w:val="4"/>
            <w:vAlign w:val="center"/>
          </w:tcPr>
          <w:p w:rsidR="008D69F8" w:rsidRDefault="008D69F8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34614">
              <w:rPr>
                <w:rFonts w:ascii="標楷體" w:eastAsia="標楷體" w:hAnsi="標楷體" w:hint="eastAsia"/>
                <w:color w:val="000000"/>
                <w:sz w:val="28"/>
              </w:rPr>
              <w:t>□自評項目完全符合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，排序</w:t>
            </w:r>
            <w:r>
              <w:rPr>
                <w:rFonts w:ascii="新細明體" w:hAnsi="新細明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___________</w:t>
            </w:r>
          </w:p>
        </w:tc>
        <w:tc>
          <w:tcPr>
            <w:tcW w:w="2687" w:type="dxa"/>
            <w:gridSpan w:val="2"/>
          </w:tcPr>
          <w:p w:rsidR="008D69F8" w:rsidRPr="00060AD2" w:rsidRDefault="00060AD2" w:rsidP="00060AD2">
            <w:pPr>
              <w:spacing w:line="0" w:lineRule="atLeast"/>
              <w:ind w:firstLine="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1CD7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院承辦人</w:t>
            </w:r>
          </w:p>
        </w:tc>
      </w:tr>
      <w:tr w:rsidR="008D69F8" w:rsidRPr="001E11F7" w:rsidTr="00C41CD7">
        <w:trPr>
          <w:trHeight w:val="1821"/>
        </w:trPr>
        <w:tc>
          <w:tcPr>
            <w:tcW w:w="2263" w:type="dxa"/>
            <w:gridSpan w:val="3"/>
            <w:vAlign w:val="center"/>
          </w:tcPr>
          <w:p w:rsidR="00060AD2" w:rsidRDefault="008D69F8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F6E9F">
              <w:rPr>
                <w:rFonts w:ascii="標楷體" w:eastAsia="標楷體" w:hAnsi="標楷體" w:hint="eastAsia"/>
                <w:color w:val="000000"/>
                <w:sz w:val="28"/>
              </w:rPr>
              <w:t>研發處</w:t>
            </w:r>
          </w:p>
          <w:p w:rsidR="00486B57" w:rsidRDefault="00486B57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計畫營運組</w:t>
            </w:r>
          </w:p>
          <w:p w:rsidR="008D69F8" w:rsidRPr="00CF6E9F" w:rsidRDefault="00060AD2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8D69F8" w:rsidRPr="00CF6E9F">
              <w:rPr>
                <w:rFonts w:ascii="標楷體" w:eastAsia="標楷體" w:hAnsi="標楷體" w:hint="eastAsia"/>
                <w:color w:val="000000"/>
                <w:sz w:val="28"/>
              </w:rPr>
              <w:t>複查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</w:tc>
        <w:tc>
          <w:tcPr>
            <w:tcW w:w="5812" w:type="dxa"/>
            <w:gridSpan w:val="4"/>
            <w:vAlign w:val="center"/>
          </w:tcPr>
          <w:p w:rsidR="00060AD2" w:rsidRDefault="00060AD2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獎勵資格：</w:t>
            </w:r>
          </w:p>
          <w:p w:rsidR="008D69F8" w:rsidRDefault="008D69F8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34614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符合</w:t>
            </w:r>
            <w:r w:rsidR="00060AD2" w:rsidRPr="00334614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060AD2">
              <w:rPr>
                <w:rFonts w:ascii="標楷體" w:eastAsia="標楷體" w:hAnsi="標楷體" w:hint="eastAsia"/>
                <w:color w:val="000000"/>
                <w:sz w:val="28"/>
              </w:rPr>
              <w:t>不符合</w:t>
            </w:r>
            <w:r w:rsidR="00060AD2" w:rsidRPr="00334614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060AD2">
              <w:rPr>
                <w:rFonts w:ascii="標楷體" w:eastAsia="標楷體" w:hAnsi="標楷體" w:hint="eastAsia"/>
                <w:color w:val="000000"/>
                <w:sz w:val="28"/>
              </w:rPr>
              <w:t>送審查委員會審議</w:t>
            </w:r>
          </w:p>
          <w:p w:rsidR="00060AD2" w:rsidRDefault="00060AD2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複查結果：</w:t>
            </w:r>
          </w:p>
          <w:p w:rsidR="008D69F8" w:rsidRDefault="008D69F8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34614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與院初審結果相同</w:t>
            </w:r>
          </w:p>
          <w:p w:rsidR="008D69F8" w:rsidRDefault="008D69F8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334614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C41CD7">
              <w:rPr>
                <w:rFonts w:ascii="標楷體" w:eastAsia="標楷體" w:hAnsi="標楷體" w:hint="eastAsia"/>
                <w:color w:val="000000"/>
                <w:sz w:val="28"/>
              </w:rPr>
              <w:t>建議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修正排序：___________</w:t>
            </w:r>
          </w:p>
        </w:tc>
        <w:tc>
          <w:tcPr>
            <w:tcW w:w="2687" w:type="dxa"/>
            <w:gridSpan w:val="2"/>
          </w:tcPr>
          <w:p w:rsidR="008D69F8" w:rsidRDefault="00486B57" w:rsidP="00060AD2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86B57">
              <w:rPr>
                <w:rFonts w:ascii="標楷體" w:eastAsia="標楷體" w:hAnsi="標楷體" w:hint="eastAsia"/>
                <w:color w:val="7F7F7F" w:themeColor="text1" w:themeTint="80"/>
              </w:rPr>
              <w:t>計畫營運組</w:t>
            </w:r>
          </w:p>
        </w:tc>
      </w:tr>
      <w:tr w:rsidR="00060AD2" w:rsidRPr="001E11F7" w:rsidTr="00C41CD7">
        <w:trPr>
          <w:trHeight w:val="1821"/>
        </w:trPr>
        <w:tc>
          <w:tcPr>
            <w:tcW w:w="2263" w:type="dxa"/>
            <w:gridSpan w:val="3"/>
            <w:vAlign w:val="center"/>
          </w:tcPr>
          <w:p w:rsidR="00060AD2" w:rsidRPr="00CF6E9F" w:rsidRDefault="00060AD2" w:rsidP="00CF6E9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院級會議</w:t>
            </w:r>
          </w:p>
        </w:tc>
        <w:tc>
          <w:tcPr>
            <w:tcW w:w="5812" w:type="dxa"/>
            <w:gridSpan w:val="4"/>
            <w:vAlign w:val="center"/>
          </w:tcPr>
          <w:p w:rsidR="00060AD2" w:rsidRDefault="00060AD2" w:rsidP="00CF6E9F">
            <w:pPr>
              <w:spacing w:line="0" w:lineRule="atLeast"/>
              <w:ind w:firstLine="6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本案經   年   月   日    會議審議通過</w:t>
            </w:r>
          </w:p>
          <w:p w:rsidR="00060AD2" w:rsidRDefault="00060AD2" w:rsidP="00CF6E9F">
            <w:pPr>
              <w:spacing w:line="0" w:lineRule="atLeast"/>
              <w:ind w:firstLine="6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確認排序</w:t>
            </w:r>
            <w:r>
              <w:rPr>
                <w:rFonts w:ascii="新細明體" w:hAnsi="新細明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___________</w:t>
            </w:r>
          </w:p>
        </w:tc>
        <w:tc>
          <w:tcPr>
            <w:tcW w:w="2687" w:type="dxa"/>
            <w:gridSpan w:val="2"/>
          </w:tcPr>
          <w:p w:rsidR="00060AD2" w:rsidRPr="00060AD2" w:rsidRDefault="00060AD2" w:rsidP="00060AD2">
            <w:pPr>
              <w:spacing w:line="0" w:lineRule="atLeast"/>
              <w:ind w:firstLine="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1CD7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院核章</w:t>
            </w:r>
          </w:p>
        </w:tc>
      </w:tr>
    </w:tbl>
    <w:p w:rsidR="00CF6E9F" w:rsidRDefault="00CF6E9F"/>
    <w:p w:rsidR="00CF6E9F" w:rsidRDefault="00CF6E9F"/>
    <w:p w:rsidR="00CF6E9F" w:rsidRDefault="00CF6E9F"/>
    <w:p w:rsidR="000F356F" w:rsidRDefault="000F356F"/>
    <w:p w:rsidR="001E11F7" w:rsidRDefault="001E11F7"/>
    <w:p w:rsidR="001E11F7" w:rsidRDefault="001E11F7"/>
    <w:sectPr w:rsidR="001E11F7" w:rsidSect="001E11F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EE" w:rsidRDefault="003577EE" w:rsidP="00F97E89">
      <w:r>
        <w:separator/>
      </w:r>
    </w:p>
  </w:endnote>
  <w:endnote w:type="continuationSeparator" w:id="0">
    <w:p w:rsidR="003577EE" w:rsidRDefault="003577EE" w:rsidP="00F9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EE" w:rsidRDefault="003577EE" w:rsidP="00F97E89">
      <w:r>
        <w:separator/>
      </w:r>
    </w:p>
  </w:footnote>
  <w:footnote w:type="continuationSeparator" w:id="0">
    <w:p w:rsidR="003577EE" w:rsidRDefault="003577EE" w:rsidP="00F9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B4"/>
    <w:multiLevelType w:val="hybridMultilevel"/>
    <w:tmpl w:val="E96A29F2"/>
    <w:lvl w:ilvl="0" w:tplc="DA023AC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587796"/>
    <w:multiLevelType w:val="hybridMultilevel"/>
    <w:tmpl w:val="B63EF60E"/>
    <w:lvl w:ilvl="0" w:tplc="12D022F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2" w15:restartNumberingAfterBreak="0">
    <w:nsid w:val="67A9194E"/>
    <w:multiLevelType w:val="hybridMultilevel"/>
    <w:tmpl w:val="9BC0B282"/>
    <w:lvl w:ilvl="0" w:tplc="BE568930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7"/>
    <w:rsid w:val="00060AD2"/>
    <w:rsid w:val="000C6F5C"/>
    <w:rsid w:val="000F356F"/>
    <w:rsid w:val="0015528E"/>
    <w:rsid w:val="001E11F7"/>
    <w:rsid w:val="002A271D"/>
    <w:rsid w:val="002C6C9B"/>
    <w:rsid w:val="003577EE"/>
    <w:rsid w:val="00486B57"/>
    <w:rsid w:val="004E0063"/>
    <w:rsid w:val="00504819"/>
    <w:rsid w:val="005D0663"/>
    <w:rsid w:val="005D741E"/>
    <w:rsid w:val="00697424"/>
    <w:rsid w:val="00730B12"/>
    <w:rsid w:val="007D13F3"/>
    <w:rsid w:val="00856C64"/>
    <w:rsid w:val="008D69F8"/>
    <w:rsid w:val="009C2359"/>
    <w:rsid w:val="00A51DAE"/>
    <w:rsid w:val="00B73EC1"/>
    <w:rsid w:val="00C41CD7"/>
    <w:rsid w:val="00CF6E9F"/>
    <w:rsid w:val="00E13A1B"/>
    <w:rsid w:val="00E713F7"/>
    <w:rsid w:val="00F942DC"/>
    <w:rsid w:val="00F97E89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7D253"/>
  <w15:chartTrackingRefBased/>
  <w15:docId w15:val="{2D8A8474-4EE2-4572-8BB7-8EDAC93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E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E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0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24C3-3D18-4E36-96DC-564B2368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2023-06-08T02:05:00Z</cp:lastPrinted>
  <dcterms:created xsi:type="dcterms:W3CDTF">2023-06-08T01:25:00Z</dcterms:created>
  <dcterms:modified xsi:type="dcterms:W3CDTF">2023-06-08T02:12:00Z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ab70fae3c7312689ba0799b0b18de9c24563bb7172367a9a6ac7aa3f2072f336</vt:lpwstr>
  </property>
</Properties>
</file>